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05C9F" w14:textId="5925B33B" w:rsidR="00F9188B" w:rsidRPr="008B5236" w:rsidRDefault="00F11120" w:rsidP="00F11120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Załącznik nr</w:t>
      </w:r>
      <w:r w:rsidR="00F9188B" w:rsidRPr="008B5236">
        <w:rPr>
          <w:rFonts w:ascii="Arial" w:hAnsi="Arial" w:cs="Arial"/>
          <w:color w:val="000000"/>
        </w:rPr>
        <w:t xml:space="preserve"> </w:t>
      </w:r>
      <w:r w:rsidR="006D73E5">
        <w:rPr>
          <w:rFonts w:ascii="Arial" w:hAnsi="Arial" w:cs="Arial"/>
          <w:color w:val="000000"/>
        </w:rPr>
        <w:t>2</w:t>
      </w:r>
      <w:r w:rsidR="00B66146">
        <w:rPr>
          <w:rFonts w:ascii="Arial" w:hAnsi="Arial" w:cs="Arial"/>
          <w:color w:val="000000"/>
        </w:rPr>
        <w:t xml:space="preserve"> do SWZ 2.</w:t>
      </w:r>
      <w:r w:rsidR="00EF4F16">
        <w:rPr>
          <w:rFonts w:ascii="Arial" w:hAnsi="Arial" w:cs="Arial"/>
          <w:color w:val="000000"/>
        </w:rPr>
        <w:t>5.2025</w:t>
      </w:r>
    </w:p>
    <w:p w14:paraId="085E005B" w14:textId="77777777" w:rsidR="00F9188B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9404634" w14:textId="77777777" w:rsidR="00830561" w:rsidRDefault="00830561" w:rsidP="009E6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51D1F3A2" w14:textId="77777777" w:rsidR="00F9188B" w:rsidRPr="00ED74C7" w:rsidRDefault="00F9188B" w:rsidP="00ED7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F142BA">
        <w:rPr>
          <w:rFonts w:ascii="Arial" w:hAnsi="Arial" w:cs="Arial"/>
          <w:b/>
          <w:bCs/>
          <w:color w:val="000000"/>
          <w:sz w:val="28"/>
          <w:szCs w:val="28"/>
        </w:rPr>
        <w:t>OŚWIADCZENIE WYKONAWCY</w:t>
      </w:r>
    </w:p>
    <w:p w14:paraId="7E7C7746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7F8A814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Dane dotyczące wykonawcy</w:t>
      </w:r>
    </w:p>
    <w:p w14:paraId="6954AD41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08773F9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 xml:space="preserve"> </w:t>
      </w:r>
    </w:p>
    <w:p w14:paraId="1778FDBD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Nazwa wykonawcy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14:paraId="17AAECE4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34EA745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Adres wykonawcy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14:paraId="4B73BDA2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23ED934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Miejscowość ................................................</w:t>
      </w:r>
      <w:r w:rsidRPr="008B5236">
        <w:rPr>
          <w:rFonts w:ascii="Arial" w:hAnsi="Arial" w:cs="Arial"/>
          <w:color w:val="000000"/>
        </w:rPr>
        <w:tab/>
      </w:r>
      <w:r w:rsidRPr="008B5236">
        <w:rPr>
          <w:rFonts w:ascii="Arial" w:hAnsi="Arial" w:cs="Arial"/>
          <w:color w:val="000000"/>
        </w:rPr>
        <w:tab/>
      </w:r>
      <w:r w:rsidRPr="008B5236">
        <w:rPr>
          <w:rFonts w:ascii="Arial" w:hAnsi="Arial" w:cs="Arial"/>
          <w:color w:val="000000"/>
        </w:rPr>
        <w:tab/>
        <w:t>Data  .....................……</w:t>
      </w:r>
    </w:p>
    <w:p w14:paraId="301F6234" w14:textId="77777777" w:rsidR="00830561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14:paraId="3F073537" w14:textId="77777777" w:rsidR="00830561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14:paraId="12914E08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Osoby uprawnione do reprezentacji wykonawcy</w:t>
      </w:r>
    </w:p>
    <w:p w14:paraId="6B6B5495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F98C381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Imię i nazwisko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14:paraId="7290EA93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Stanowisko, </w:t>
      </w:r>
    </w:p>
    <w:p w14:paraId="3C840AE1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dane kontaktowe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14:paraId="30A22EC8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Informacje dot. </w:t>
      </w:r>
    </w:p>
    <w:p w14:paraId="58E98EB7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przedstawicielstwa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14:paraId="1314D714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18BD084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i/>
          <w:iCs/>
          <w:color w:val="000000"/>
        </w:rPr>
        <w:t>Należy załą</w:t>
      </w:r>
      <w:r w:rsidR="00AF6C00">
        <w:rPr>
          <w:rFonts w:ascii="Arial" w:hAnsi="Arial" w:cs="Arial"/>
          <w:i/>
          <w:iCs/>
          <w:color w:val="000000"/>
        </w:rPr>
        <w:t>czyć odpowiednie upoważnienie/</w:t>
      </w:r>
      <w:r w:rsidRPr="008B5236">
        <w:rPr>
          <w:rFonts w:ascii="Arial" w:hAnsi="Arial" w:cs="Arial"/>
          <w:i/>
          <w:iCs/>
          <w:color w:val="000000"/>
        </w:rPr>
        <w:t>pełnomocnictwo jeżeli nie wynika</w:t>
      </w:r>
      <w:r w:rsidR="00AF6C00">
        <w:rPr>
          <w:rFonts w:ascii="Arial" w:hAnsi="Arial" w:cs="Arial"/>
          <w:i/>
          <w:iCs/>
          <w:color w:val="000000"/>
        </w:rPr>
        <w:t xml:space="preserve"> ono z dokumentów rejestrowych.</w:t>
      </w:r>
    </w:p>
    <w:p w14:paraId="0BCB1EEA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A6DAB03" w14:textId="77777777" w:rsidR="00AF6C00" w:rsidRDefault="00AF6C00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14:paraId="2C4647D1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Wykonawcy wspólnie ubiegający się o udzielenie zamówienia</w:t>
      </w:r>
    </w:p>
    <w:p w14:paraId="1F3DD978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2CCA172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i/>
          <w:iCs/>
          <w:color w:val="000000"/>
        </w:rPr>
        <w:t>Wypełniają jedynie wykonawcy wspólnie ubiegający się o udzielenie zamówienia (konsorcja / spółki cywilne)</w:t>
      </w:r>
    </w:p>
    <w:p w14:paraId="1F5A4584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529AE25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Rola wykonawcy</w:t>
      </w:r>
    </w:p>
    <w:p w14:paraId="0B0AAF71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(lider, partner) </w:t>
      </w:r>
      <w:r w:rsidRPr="008B5236">
        <w:rPr>
          <w:rFonts w:ascii="Arial" w:hAnsi="Arial" w:cs="Arial"/>
          <w:color w:val="000000"/>
        </w:rPr>
        <w:tab/>
      </w:r>
    </w:p>
    <w:p w14:paraId="33F9280A" w14:textId="77777777" w:rsidR="00AF6C00" w:rsidRDefault="00AF6C00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881E4FE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.................................................................................................</w:t>
      </w:r>
    </w:p>
    <w:p w14:paraId="2A3ACA8D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Nazwy, adresy </w:t>
      </w:r>
    </w:p>
    <w:p w14:paraId="2C795AD1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pozostałych wykonawców</w:t>
      </w:r>
      <w:r w:rsidRPr="008B5236">
        <w:rPr>
          <w:rFonts w:ascii="Arial" w:hAnsi="Arial" w:cs="Arial"/>
          <w:color w:val="000000"/>
        </w:rPr>
        <w:tab/>
      </w:r>
    </w:p>
    <w:p w14:paraId="469DC45D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D8305B8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.................................................................................................</w:t>
      </w:r>
    </w:p>
    <w:p w14:paraId="167F26D5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.................................................................................................</w:t>
      </w:r>
    </w:p>
    <w:p w14:paraId="27017BB1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color w:val="000000"/>
        </w:rPr>
      </w:pPr>
    </w:p>
    <w:p w14:paraId="7EF3059F" w14:textId="77777777" w:rsidR="00BF5C03" w:rsidRPr="00ED74C7" w:rsidRDefault="00F9188B" w:rsidP="00ED74C7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i/>
          <w:iCs/>
          <w:color w:val="000000"/>
        </w:rPr>
        <w:t>W przypadku wspólnego ubiegania się o udzielenie zamówienia niniejsze oświadczenie składa każdy z wykonawców wspólnie ubiegających się o udzielenie zamówienia</w:t>
      </w:r>
    </w:p>
    <w:p w14:paraId="4C2B9A2D" w14:textId="77777777" w:rsidR="00830561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14:paraId="3FC67C1A" w14:textId="77777777" w:rsidR="00830561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14:paraId="3C93BD6C" w14:textId="7A13A75E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Oświadczenia wykonawcy dot. niepodleganiu wykluczeniu</w:t>
      </w:r>
      <w:r w:rsidR="0038276F">
        <w:rPr>
          <w:rFonts w:ascii="Arial" w:hAnsi="Arial" w:cs="Arial"/>
          <w:b/>
          <w:bCs/>
          <w:color w:val="000000"/>
          <w:u w:val="single"/>
        </w:rPr>
        <w:t xml:space="preserve"> i spełni</w:t>
      </w:r>
      <w:r w:rsidR="00273DA0">
        <w:rPr>
          <w:rFonts w:ascii="Arial" w:hAnsi="Arial" w:cs="Arial"/>
          <w:b/>
          <w:bCs/>
          <w:color w:val="000000"/>
          <w:u w:val="single"/>
        </w:rPr>
        <w:t>aniu</w:t>
      </w:r>
      <w:r w:rsidR="0038276F">
        <w:rPr>
          <w:rFonts w:ascii="Arial" w:hAnsi="Arial" w:cs="Arial"/>
          <w:b/>
          <w:bCs/>
          <w:color w:val="000000"/>
          <w:u w:val="single"/>
        </w:rPr>
        <w:t xml:space="preserve"> warunków</w:t>
      </w:r>
      <w:r w:rsidR="00B0247A">
        <w:rPr>
          <w:rFonts w:ascii="Arial" w:hAnsi="Arial" w:cs="Arial"/>
          <w:b/>
          <w:bCs/>
          <w:color w:val="000000"/>
          <w:u w:val="single"/>
        </w:rPr>
        <w:t xml:space="preserve"> udziału w postępowaniu</w:t>
      </w:r>
    </w:p>
    <w:p w14:paraId="0AD6B91F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A88886A" w14:textId="77777777" w:rsidR="00521265" w:rsidRDefault="00F9188B" w:rsidP="005212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8276F">
        <w:rPr>
          <w:rFonts w:ascii="Arial" w:hAnsi="Arial" w:cs="Arial"/>
          <w:bCs/>
          <w:color w:val="000000"/>
        </w:rPr>
        <w:t>Oświadczam</w:t>
      </w:r>
      <w:r w:rsidRPr="0038276F">
        <w:rPr>
          <w:rFonts w:ascii="Arial" w:hAnsi="Arial" w:cs="Arial"/>
          <w:color w:val="000000"/>
        </w:rPr>
        <w:t>, że</w:t>
      </w:r>
      <w:r w:rsidR="00521265">
        <w:rPr>
          <w:rFonts w:ascii="Arial" w:hAnsi="Arial" w:cs="Arial"/>
          <w:color w:val="000000"/>
        </w:rPr>
        <w:t>:</w:t>
      </w:r>
    </w:p>
    <w:p w14:paraId="12E64684" w14:textId="72434653" w:rsidR="00521265" w:rsidRPr="003C2349" w:rsidRDefault="00521265" w:rsidP="003C2349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C2349">
        <w:rPr>
          <w:rFonts w:ascii="Arial" w:hAnsi="Arial" w:cs="Arial"/>
          <w:bCs/>
          <w:color w:val="000000"/>
        </w:rPr>
        <w:t>N</w:t>
      </w:r>
      <w:r w:rsidR="0038276F" w:rsidRPr="003C2349">
        <w:rPr>
          <w:rFonts w:ascii="Arial" w:hAnsi="Arial" w:cs="Arial"/>
          <w:bCs/>
          <w:color w:val="000000"/>
        </w:rPr>
        <w:t>ie podlegam</w:t>
      </w:r>
      <w:r w:rsidR="00F9188B" w:rsidRPr="003C2349">
        <w:rPr>
          <w:rFonts w:ascii="Arial" w:hAnsi="Arial" w:cs="Arial"/>
          <w:color w:val="000000"/>
        </w:rPr>
        <w:t xml:space="preserve"> wykluczeniu z udziału w postępowaniu na podstawie </w:t>
      </w:r>
      <w:r w:rsidRPr="003C2349">
        <w:rPr>
          <w:rFonts w:ascii="Arial" w:hAnsi="Arial" w:cs="Arial"/>
          <w:color w:val="000000"/>
        </w:rPr>
        <w:t xml:space="preserve">§ 22 ust. 1 Regulaminu udzielania zamówień sektorowych przez Kartuskie Przedsiębiorstwo Wodociągów i </w:t>
      </w:r>
      <w:r w:rsidRPr="003C2349">
        <w:rPr>
          <w:rFonts w:ascii="Arial" w:hAnsi="Arial" w:cs="Arial"/>
          <w:color w:val="000000"/>
        </w:rPr>
        <w:lastRenderedPageBreak/>
        <w:t>Kanalizacji Sp. z o.o.,</w:t>
      </w:r>
      <w:r w:rsidR="00D571E1" w:rsidRPr="003C2349">
        <w:rPr>
          <w:rFonts w:ascii="Arial" w:hAnsi="Arial" w:cs="Arial"/>
          <w:color w:val="000000"/>
        </w:rPr>
        <w:t>*</w:t>
      </w:r>
      <w:r w:rsidRPr="003C2349">
        <w:rPr>
          <w:rFonts w:ascii="Arial" w:hAnsi="Arial" w:cs="Arial"/>
          <w:color w:val="000000"/>
        </w:rPr>
        <w:t xml:space="preserve"> </w:t>
      </w:r>
      <w:r w:rsidR="00B93F23" w:rsidRPr="003C2349">
        <w:rPr>
          <w:rFonts w:ascii="Arial" w:hAnsi="Arial" w:cs="Arial"/>
          <w:color w:val="000000"/>
        </w:rPr>
        <w:t>tj.:</w:t>
      </w:r>
      <w:r w:rsidR="00B93F23" w:rsidRPr="003C2349">
        <w:rPr>
          <w:sz w:val="18"/>
          <w:szCs w:val="18"/>
        </w:rPr>
        <w:t xml:space="preserve"> </w:t>
      </w:r>
      <w:r w:rsidR="00B93F23" w:rsidRPr="003C2349">
        <w:rPr>
          <w:rFonts w:ascii="Arial" w:hAnsi="Arial" w:cs="Arial"/>
        </w:rPr>
        <w:t>z postępowania o udzielenie zamówienia wyklucza się wykonawcę:</w:t>
      </w:r>
    </w:p>
    <w:p w14:paraId="272C0108" w14:textId="0DAC607F" w:rsidR="00B93F23" w:rsidRPr="00A30578" w:rsidRDefault="00B93F23" w:rsidP="00A30578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30578">
        <w:rPr>
          <w:rFonts w:ascii="Arial" w:hAnsi="Arial" w:cs="Arial"/>
        </w:rPr>
        <w:t xml:space="preserve">który w ciągu ostatnich 3 lat przed wszczęciem postępowania wyrządził szkodę nie wykonując zamówienia lub wykonując je nienależycie, a szkoda ta nie została dobrowolnie naprawiona do dnia wszczęcia postępowania; </w:t>
      </w:r>
    </w:p>
    <w:p w14:paraId="5E3069E5" w14:textId="77777777" w:rsidR="00B93F23" w:rsidRPr="00B93F23" w:rsidRDefault="00B93F23" w:rsidP="00B93F23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93F23">
        <w:rPr>
          <w:rFonts w:ascii="Arial" w:hAnsi="Arial" w:cs="Arial"/>
          <w:color w:val="auto"/>
          <w:sz w:val="22"/>
          <w:szCs w:val="22"/>
        </w:rPr>
        <w:t xml:space="preserve">który dotychczas realizowane na rzecz zamawiającego dostawy, usługi lub roboty budowlane wykonywał bez zachowania należytej staranności lub też w sposób dla zamawiającego uciążliwy; </w:t>
      </w:r>
    </w:p>
    <w:p w14:paraId="025B55CE" w14:textId="77777777" w:rsidR="00B93F23" w:rsidRPr="00B93F23" w:rsidRDefault="00B93F23" w:rsidP="00B93F23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93F23">
        <w:rPr>
          <w:rFonts w:ascii="Arial" w:hAnsi="Arial" w:cs="Arial"/>
          <w:color w:val="auto"/>
          <w:sz w:val="22"/>
          <w:szCs w:val="22"/>
        </w:rPr>
        <w:t xml:space="preserve">który uchylał się od wypełniania obowiązków wynikających z zawartych umów lub przyjętych zamówień w szczególności od obowiązków wynikających z gwarancji lub rękojmi; </w:t>
      </w:r>
    </w:p>
    <w:p w14:paraId="04F76AA0" w14:textId="77777777" w:rsidR="00B93F23" w:rsidRPr="00B93F23" w:rsidRDefault="00B93F23" w:rsidP="00B93F23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93F23">
        <w:rPr>
          <w:rFonts w:ascii="Arial" w:hAnsi="Arial" w:cs="Arial"/>
          <w:color w:val="auto"/>
          <w:sz w:val="22"/>
          <w:szCs w:val="22"/>
        </w:rPr>
        <w:t xml:space="preserve">z którym zamawiający rozwiązał albo wypowiedział umowę w sprawie zamówienia albo odstąpił od umowy w części lub w całości w sprawie zamówienia, z powodu okoliczności, za które wykonawca ponosi odpowiedzialność, jeżeli rozwiązanie, wypowiedzenie albo odstąpienie od umowy nastąpiło w okresie 3 lat przed wszczęciem postępowania; </w:t>
      </w:r>
    </w:p>
    <w:p w14:paraId="22C224BE" w14:textId="77777777" w:rsidR="00B93F23" w:rsidRPr="00B93F23" w:rsidRDefault="00B93F23" w:rsidP="00B93F23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93F23">
        <w:rPr>
          <w:rFonts w:ascii="Arial" w:hAnsi="Arial" w:cs="Arial"/>
          <w:color w:val="auto"/>
          <w:sz w:val="22"/>
          <w:szCs w:val="22"/>
        </w:rPr>
        <w:t xml:space="preserve">który w ciągu ostatnich 3 lat przed wszczęciem postępowania rozwiązał umowę lub odstąpił od umowy w części lub całości z przyczyn leżących po jego stronie; </w:t>
      </w:r>
    </w:p>
    <w:p w14:paraId="0D08425E" w14:textId="77777777" w:rsidR="00B93F23" w:rsidRPr="00B93F23" w:rsidRDefault="00B93F23" w:rsidP="00B93F23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93F23">
        <w:rPr>
          <w:rFonts w:ascii="Arial" w:hAnsi="Arial" w:cs="Arial"/>
          <w:color w:val="auto"/>
          <w:sz w:val="22"/>
          <w:szCs w:val="22"/>
        </w:rPr>
        <w:t xml:space="preserve">w stosunku do którego otwarto likwidację lub którego upadłość ogłoszono; </w:t>
      </w:r>
    </w:p>
    <w:p w14:paraId="10E6C0F8" w14:textId="77777777" w:rsidR="00B93F23" w:rsidRPr="00B93F23" w:rsidRDefault="00B93F23" w:rsidP="00B93F23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93F23">
        <w:rPr>
          <w:rFonts w:ascii="Arial" w:hAnsi="Arial" w:cs="Arial"/>
          <w:color w:val="auto"/>
          <w:sz w:val="22"/>
          <w:szCs w:val="22"/>
        </w:rPr>
        <w:t xml:space="preserve">który zalega z uiszczeniem podatków, opłat lub składek na ubezpieczenia społeczne lub zdrowotne, z wyjątkiem przypadków gdy uzyskał on przewidziane prawem zwolnienie, odroczenie, rozłożenie na raty zaległych płatności lub wstrzymanie w całości wykonania decyzji właściwego organu; </w:t>
      </w:r>
    </w:p>
    <w:p w14:paraId="7F859762" w14:textId="77777777" w:rsidR="00B93F23" w:rsidRPr="00B93F23" w:rsidRDefault="00B93F23" w:rsidP="00B93F23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93F23">
        <w:rPr>
          <w:rFonts w:ascii="Arial" w:hAnsi="Arial" w:cs="Arial"/>
          <w:color w:val="auto"/>
          <w:sz w:val="22"/>
          <w:szCs w:val="22"/>
        </w:rPr>
        <w:t xml:space="preserve">będącego osobą fizyczną, którego prawomocnie skazano za przestępstwo: </w:t>
      </w:r>
    </w:p>
    <w:p w14:paraId="430D9661" w14:textId="77777777" w:rsidR="00B93F23" w:rsidRPr="00B93F23" w:rsidRDefault="00B93F23" w:rsidP="00B93F23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93F23">
        <w:rPr>
          <w:rFonts w:ascii="Arial" w:hAnsi="Arial" w:cs="Arial"/>
          <w:color w:val="auto"/>
          <w:sz w:val="22"/>
          <w:szCs w:val="22"/>
        </w:rPr>
        <w:t xml:space="preserve">udziału w zorganizowanej grupie przestępczej albo związku mającym na celu popełnienie przestępstwa lub przestępstwa skarbowego, o którym mowa w art. 258 Kodeksu karnego, </w:t>
      </w:r>
    </w:p>
    <w:p w14:paraId="7B4EEE90" w14:textId="77777777" w:rsidR="00B93F23" w:rsidRPr="00B93F23" w:rsidRDefault="00B93F23" w:rsidP="00B93F23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93F23">
        <w:rPr>
          <w:rFonts w:ascii="Arial" w:hAnsi="Arial" w:cs="Arial"/>
          <w:color w:val="auto"/>
          <w:sz w:val="22"/>
          <w:szCs w:val="22"/>
        </w:rPr>
        <w:t xml:space="preserve">handlu ludźmi, o którym mowa w art. 189a Kodeksu karnego, </w:t>
      </w:r>
    </w:p>
    <w:p w14:paraId="1E22F6A9" w14:textId="77777777" w:rsidR="00B93F23" w:rsidRPr="00B93F23" w:rsidRDefault="00B93F23" w:rsidP="00B93F23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93F23">
        <w:rPr>
          <w:rFonts w:ascii="Arial" w:hAnsi="Arial" w:cs="Arial"/>
          <w:color w:val="auto"/>
          <w:sz w:val="22"/>
          <w:szCs w:val="22"/>
        </w:rPr>
        <w:t xml:space="preserve">o którym mowa w art. 228–230a, art. 250a Kodeksu karnego lub w art. 46 lub art. 48 ustawy z dnia 25 czerwca 2010 r. o sporcie, </w:t>
      </w:r>
    </w:p>
    <w:p w14:paraId="3E5D7E0C" w14:textId="77777777" w:rsidR="00B93F23" w:rsidRPr="00B93F23" w:rsidRDefault="00B93F23" w:rsidP="00B93F23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93F23">
        <w:rPr>
          <w:rFonts w:ascii="Arial" w:hAnsi="Arial" w:cs="Arial"/>
          <w:color w:val="auto"/>
          <w:sz w:val="22"/>
          <w:szCs w:val="22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</w:t>
      </w:r>
    </w:p>
    <w:p w14:paraId="23B9653B" w14:textId="77777777" w:rsidR="00B93F23" w:rsidRPr="00B93F23" w:rsidRDefault="00B93F23" w:rsidP="00B93F23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93F23">
        <w:rPr>
          <w:rFonts w:ascii="Arial" w:hAnsi="Arial" w:cs="Arial"/>
          <w:color w:val="auto"/>
          <w:sz w:val="22"/>
          <w:szCs w:val="22"/>
        </w:rPr>
        <w:t xml:space="preserve">o charakterze terrorystycznym, o którym mowa w art. 115 § 20 Kodeksu karnego, lub mające na celu popełnienie tego przestępstwa, </w:t>
      </w:r>
    </w:p>
    <w:p w14:paraId="1A6D5E3B" w14:textId="77777777" w:rsidR="00B93F23" w:rsidRPr="00B93F23" w:rsidRDefault="00B93F23" w:rsidP="00B93F23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93F23">
        <w:rPr>
          <w:rFonts w:ascii="Arial" w:hAnsi="Arial" w:cs="Arial"/>
          <w:color w:val="auto"/>
          <w:sz w:val="22"/>
          <w:szCs w:val="22"/>
        </w:rPr>
        <w:t xml:space="preserve">pracy małoletnich cudzoziemców, o którym mowa w art. 9 ust. 2 ustawy z dnia 15 czerwca 2012 r. o skutkach powierzania wykonywania pracy cudzoziemcom przebywającym wbrew przepisom na terytorium Rzeczypospolitej Polskiej (Dz. U. poz. 769), </w:t>
      </w:r>
    </w:p>
    <w:p w14:paraId="70C4B015" w14:textId="77777777" w:rsidR="00B93F23" w:rsidRPr="00B93F23" w:rsidRDefault="00B93F23" w:rsidP="00B93F23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93F23">
        <w:rPr>
          <w:rFonts w:ascii="Arial" w:hAnsi="Arial" w:cs="Arial"/>
          <w:color w:val="auto"/>
          <w:sz w:val="22"/>
          <w:szCs w:val="22"/>
        </w:rPr>
        <w:t xml:space="preserve"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 </w:t>
      </w:r>
    </w:p>
    <w:p w14:paraId="44A40DBD" w14:textId="77777777" w:rsidR="00B93F23" w:rsidRPr="00B93F23" w:rsidRDefault="00B93F23" w:rsidP="00B93F23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93F23">
        <w:rPr>
          <w:rFonts w:ascii="Arial" w:hAnsi="Arial" w:cs="Arial"/>
          <w:color w:val="auto"/>
          <w:sz w:val="22"/>
          <w:szCs w:val="22"/>
        </w:rPr>
        <w:t xml:space="preserve">o którym mowa w art. 9 ust. 1 i 3 lub art. 10 ustawy z dnia 15 czerwca 2012 r. o skutkach powierzania wykonywania pracy cudzoziemcom przebywającym wbrew przepisom na terytorium Rzeczypospolitej Polskiej </w:t>
      </w:r>
    </w:p>
    <w:p w14:paraId="64AFEC17" w14:textId="77777777" w:rsidR="00B93F23" w:rsidRPr="00B93F23" w:rsidRDefault="00B93F23" w:rsidP="00B93F23">
      <w:pPr>
        <w:pStyle w:val="Default"/>
        <w:numPr>
          <w:ilvl w:val="0"/>
          <w:numId w:val="5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93F23">
        <w:rPr>
          <w:rFonts w:ascii="Arial" w:hAnsi="Arial" w:cs="Arial"/>
          <w:color w:val="auto"/>
          <w:sz w:val="22"/>
          <w:szCs w:val="22"/>
        </w:rPr>
        <w:t xml:space="preserve">– lub za odpowiedni czyn zabroniony określony w przepisach prawa obcego; </w:t>
      </w:r>
    </w:p>
    <w:p w14:paraId="4C0125CA" w14:textId="77777777" w:rsidR="00B93F23" w:rsidRPr="00B93F23" w:rsidRDefault="00B93F23" w:rsidP="00B93F23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93F23">
        <w:rPr>
          <w:rFonts w:ascii="Arial" w:hAnsi="Arial" w:cs="Arial"/>
          <w:color w:val="auto"/>
          <w:sz w:val="22"/>
          <w:szCs w:val="22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8, </w:t>
      </w:r>
    </w:p>
    <w:p w14:paraId="6313A4C0" w14:textId="77777777" w:rsidR="00B93F23" w:rsidRPr="00B93F23" w:rsidRDefault="00B93F23" w:rsidP="00B93F23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93F23">
        <w:rPr>
          <w:rFonts w:ascii="Arial" w:hAnsi="Arial" w:cs="Arial"/>
          <w:color w:val="auto"/>
          <w:sz w:val="22"/>
          <w:szCs w:val="22"/>
        </w:rPr>
        <w:t xml:space="preserve">wobec którego wydano prawomocny wyrok sądu lub ostateczną decyzję administracyjną o zaleganiu z uiszczeniem podatków, opłat lub składek na ubezpieczenie społeczne lub zdrowotne, chyba że wykonawca odpowiednio przed upływem terminu składania ofert dokonał płatności należnych podatków, opłat lub składek na ubezpieczenie społeczne lub </w:t>
      </w:r>
      <w:r w:rsidRPr="00B93F23">
        <w:rPr>
          <w:rFonts w:ascii="Arial" w:hAnsi="Arial" w:cs="Arial"/>
          <w:color w:val="auto"/>
          <w:sz w:val="22"/>
          <w:szCs w:val="22"/>
        </w:rPr>
        <w:lastRenderedPageBreak/>
        <w:t xml:space="preserve">zdrowotne wraz z odsetkami lub grzywnami lub zawarł wiążące porozumienie w sprawie spłaty tych należności; </w:t>
      </w:r>
    </w:p>
    <w:p w14:paraId="03A448F3" w14:textId="77777777" w:rsidR="00B93F23" w:rsidRPr="00B93F23" w:rsidRDefault="00B93F23" w:rsidP="00521265">
      <w:pPr>
        <w:pStyle w:val="Default"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B93F23">
        <w:rPr>
          <w:rFonts w:ascii="Arial" w:hAnsi="Arial" w:cs="Arial"/>
          <w:color w:val="auto"/>
          <w:sz w:val="22"/>
          <w:szCs w:val="22"/>
        </w:rPr>
        <w:t xml:space="preserve">który w wyniku zamierzonego działania lub rażącego niedbalstwa wprowadził zamawiającego w błąd przy przedstawieniu informacji, że nie podlega wykluczeniu, spełnia warunki udziału w postępowaniu lub obiektywne i niedyskryminacyjne kryteria, lub który zataił te informacje lub nie jest w stanie przedstawić wymaganych dokumentów, </w:t>
      </w:r>
    </w:p>
    <w:p w14:paraId="508F34AB" w14:textId="77777777" w:rsidR="00B93F23" w:rsidRPr="00B93F23" w:rsidRDefault="00B93F23" w:rsidP="00B93F23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93F23">
        <w:rPr>
          <w:rFonts w:ascii="Arial" w:hAnsi="Arial" w:cs="Arial"/>
          <w:color w:val="auto"/>
          <w:sz w:val="22"/>
          <w:szCs w:val="22"/>
        </w:rPr>
        <w:t xml:space="preserve">który w wyniku lekkomyślności lub niedbalstwa przedstawił informacje wprowadzające w błąd zamawiającego, mogące mieć istotny wpływ na decyzje podejmowane przez zamawiającego w postępowaniu o udzielenie zamówienia, </w:t>
      </w:r>
    </w:p>
    <w:p w14:paraId="20E46C46" w14:textId="77777777" w:rsidR="00B93F23" w:rsidRPr="00B93F23" w:rsidRDefault="00B93F23" w:rsidP="00B93F23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93F23">
        <w:rPr>
          <w:rFonts w:ascii="Arial" w:hAnsi="Arial" w:cs="Arial"/>
          <w:color w:val="auto"/>
          <w:sz w:val="22"/>
          <w:szCs w:val="22"/>
        </w:rPr>
        <w:t xml:space="preserve">który bezprawnie wpływał lub próbował wpłynąć na czynności zamawiającego lub pozyskać informacje poufne, mogące dać mu przewagę w postępowaniu o udzielenie zamówienia, </w:t>
      </w:r>
    </w:p>
    <w:p w14:paraId="761A7F56" w14:textId="77777777" w:rsidR="00B93F23" w:rsidRPr="00B93F23" w:rsidRDefault="00B93F23" w:rsidP="00B93F23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93F23">
        <w:rPr>
          <w:rFonts w:ascii="Arial" w:hAnsi="Arial" w:cs="Arial"/>
          <w:color w:val="auto"/>
          <w:sz w:val="22"/>
          <w:szCs w:val="22"/>
        </w:rPr>
        <w:t xml:space="preserve">który z innymi wykonawcami zawarł porozumienie mające na celu zakłócenie konkurencji między wykonawcami w postępowaniu o udzielenie zamówienia, co zamawiający jest w stanie wykazać za pomocą stosownych środków dowodowych, </w:t>
      </w:r>
    </w:p>
    <w:p w14:paraId="7193F223" w14:textId="77777777" w:rsidR="00B93F23" w:rsidRDefault="00B93F23" w:rsidP="00B93F23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B93F23">
        <w:rPr>
          <w:rFonts w:ascii="Arial" w:hAnsi="Arial" w:cs="Arial"/>
          <w:color w:val="auto"/>
          <w:sz w:val="22"/>
          <w:szCs w:val="22"/>
        </w:rPr>
        <w:t xml:space="preserve">wobec którego orzeczono zakaz ubiegania się o zamówienia publiczne. </w:t>
      </w:r>
    </w:p>
    <w:p w14:paraId="53BD1822" w14:textId="77777777" w:rsidR="00B93F23" w:rsidRPr="00B93F23" w:rsidRDefault="00B93F23" w:rsidP="00B93F23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4DD5BC99" w14:textId="436B1F7A" w:rsidR="006D73E5" w:rsidRPr="006D73E5" w:rsidRDefault="006D73E5" w:rsidP="006D73E5">
      <w:p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6D73E5">
        <w:rPr>
          <w:rFonts w:ascii="Arial" w:hAnsi="Arial" w:cs="Arial"/>
          <w:color w:val="000000"/>
        </w:rPr>
        <w:t xml:space="preserve">2. Nie podlegam </w:t>
      </w:r>
      <w:r w:rsidRPr="006D73E5">
        <w:rPr>
          <w:rFonts w:ascii="Arial" w:hAnsi="Arial" w:cs="Arial"/>
        </w:rPr>
        <w:t>wykluczeniu z postępowania na podstawie z art. 7 ust. 1 ustawy z dnia 13 kwietnia 2022r.  o szczególnych rozwiązaniach w zakresie przeciwdziałania wspieraniu agresji na Ukrainę oraz służących ochronie bezpieczeństwa narodowego (Dz. U. z 20</w:t>
      </w:r>
      <w:r w:rsidR="00CF1A80">
        <w:rPr>
          <w:rFonts w:ascii="Arial" w:hAnsi="Arial" w:cs="Arial"/>
        </w:rPr>
        <w:t>24</w:t>
      </w:r>
      <w:r w:rsidRPr="006D73E5">
        <w:rPr>
          <w:rFonts w:ascii="Arial" w:hAnsi="Arial" w:cs="Arial"/>
        </w:rPr>
        <w:t xml:space="preserve"> r. poz. </w:t>
      </w:r>
      <w:r w:rsidR="00CF1A80">
        <w:rPr>
          <w:rFonts w:ascii="Arial" w:hAnsi="Arial" w:cs="Arial"/>
        </w:rPr>
        <w:t>507</w:t>
      </w:r>
      <w:r w:rsidRPr="006D73E5">
        <w:rPr>
          <w:rFonts w:ascii="Arial" w:hAnsi="Arial" w:cs="Arial"/>
        </w:rPr>
        <w:t>), powodujące konieczność wykluczenia z przedmiotowego postępowania o udzielenie zamówienia.</w:t>
      </w:r>
    </w:p>
    <w:p w14:paraId="6AA92119" w14:textId="1BB105A3" w:rsidR="00B93F23" w:rsidRPr="00B93F23" w:rsidRDefault="00B93F23" w:rsidP="00B93F23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</w:rPr>
      </w:pPr>
    </w:p>
    <w:p w14:paraId="7567B6E3" w14:textId="77777777" w:rsidR="00B93F23" w:rsidRPr="00B93F23" w:rsidRDefault="00B93F23" w:rsidP="00B93F23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900" w:firstLine="348"/>
        <w:jc w:val="center"/>
        <w:rPr>
          <w:rFonts w:ascii="Arial" w:hAnsi="Arial" w:cs="Arial"/>
          <w:color w:val="000000"/>
        </w:rPr>
      </w:pPr>
      <w:r w:rsidRPr="00B93F23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26E01781" w14:textId="77777777" w:rsidR="00B93F23" w:rsidRPr="00B93F23" w:rsidRDefault="00B93F23" w:rsidP="00B93F23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204" w:firstLine="696"/>
        <w:jc w:val="center"/>
        <w:rPr>
          <w:rFonts w:ascii="Arial" w:hAnsi="Arial" w:cs="Arial"/>
          <w:color w:val="000000"/>
        </w:rPr>
      </w:pPr>
      <w:r w:rsidRPr="00B93F23">
        <w:rPr>
          <w:rFonts w:ascii="Arial" w:hAnsi="Arial" w:cs="Arial"/>
          <w:color w:val="000000"/>
        </w:rPr>
        <w:t>(data i czytelny podpis wykonawcy)</w:t>
      </w:r>
    </w:p>
    <w:p w14:paraId="7DF27F35" w14:textId="77777777" w:rsidR="00B93F23" w:rsidRPr="00B93F23" w:rsidRDefault="00B93F23" w:rsidP="00B93F23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5B07222B" w14:textId="77777777" w:rsidR="00B93F23" w:rsidRPr="00B93F23" w:rsidRDefault="00B93F23" w:rsidP="00B93F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BB6A6A9" w14:textId="77777777" w:rsidR="0038276F" w:rsidRDefault="0038276F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9246F78" w14:textId="77777777" w:rsidR="0038276F" w:rsidRPr="008B5236" w:rsidRDefault="0038276F" w:rsidP="00B93F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8276F">
        <w:rPr>
          <w:rFonts w:ascii="Arial" w:hAnsi="Arial" w:cs="Arial"/>
          <w:bCs/>
          <w:color w:val="000000"/>
        </w:rPr>
        <w:t>Oświadczam</w:t>
      </w:r>
      <w:r w:rsidRPr="0038276F">
        <w:rPr>
          <w:rFonts w:ascii="Arial" w:hAnsi="Arial" w:cs="Arial"/>
          <w:color w:val="000000"/>
        </w:rPr>
        <w:t xml:space="preserve">, że </w:t>
      </w:r>
      <w:r w:rsidRPr="0038276F">
        <w:rPr>
          <w:rFonts w:ascii="Arial" w:hAnsi="Arial" w:cs="Arial"/>
          <w:bCs/>
          <w:color w:val="000000"/>
        </w:rPr>
        <w:t>spełniam warunki</w:t>
      </w:r>
      <w:r w:rsidRPr="008B5236">
        <w:rPr>
          <w:rFonts w:ascii="Arial" w:hAnsi="Arial" w:cs="Arial"/>
          <w:color w:val="000000"/>
        </w:rPr>
        <w:t xml:space="preserve"> udziału w postępowaniu wskazane przez zamawiającego w specyfikacji warunków zamawiającego, dotyczące w szczególności: </w:t>
      </w:r>
    </w:p>
    <w:p w14:paraId="35D532C6" w14:textId="77777777" w:rsidR="0038276F" w:rsidRPr="008B5236" w:rsidRDefault="0038276F" w:rsidP="003827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F09AA26" w14:textId="77777777" w:rsidR="0038276F" w:rsidRPr="008B5236" w:rsidRDefault="0038276F" w:rsidP="007D3440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1) </w:t>
      </w:r>
      <w:r w:rsidRPr="008B5236">
        <w:rPr>
          <w:rFonts w:ascii="Arial" w:hAnsi="Arial" w:cs="Arial"/>
          <w:color w:val="000000"/>
        </w:rPr>
        <w:tab/>
        <w:t>kompetencji lub uprawnień do prowadzenia określonej działalności zawodowej, o ile wynika to z odrębnych przepisów</w:t>
      </w:r>
    </w:p>
    <w:p w14:paraId="40D153F0" w14:textId="77777777" w:rsidR="0038276F" w:rsidRPr="008B5236" w:rsidRDefault="0038276F" w:rsidP="007D3440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2) </w:t>
      </w:r>
      <w:r w:rsidRPr="008B5236">
        <w:rPr>
          <w:rFonts w:ascii="Arial" w:hAnsi="Arial" w:cs="Arial"/>
          <w:color w:val="000000"/>
        </w:rPr>
        <w:tab/>
        <w:t xml:space="preserve">sytuacji ekonomicznej lub finansowej </w:t>
      </w:r>
    </w:p>
    <w:p w14:paraId="398DF9C0" w14:textId="77777777" w:rsidR="0038276F" w:rsidRPr="008B5236" w:rsidRDefault="0038276F" w:rsidP="007D3440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3) </w:t>
      </w:r>
      <w:r w:rsidRPr="008B5236">
        <w:rPr>
          <w:rFonts w:ascii="Arial" w:hAnsi="Arial" w:cs="Arial"/>
          <w:color w:val="000000"/>
        </w:rPr>
        <w:tab/>
        <w:t>zdolności technicznej lub zawodowej</w:t>
      </w:r>
    </w:p>
    <w:p w14:paraId="16B3133E" w14:textId="77777777" w:rsidR="0038276F" w:rsidRPr="008B5236" w:rsidRDefault="0038276F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D58C066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0FF7E3F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49AFDC5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Informacje na temat podwykonawców</w:t>
      </w:r>
    </w:p>
    <w:p w14:paraId="390641F6" w14:textId="77777777" w:rsidR="008B5236" w:rsidRDefault="008B5236" w:rsidP="008B52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01D5A93" w14:textId="77777777" w:rsidR="00F9188B" w:rsidRPr="008B5236" w:rsidRDefault="00F9188B" w:rsidP="008B52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Informuję, że:</w:t>
      </w:r>
    </w:p>
    <w:p w14:paraId="41289BEF" w14:textId="77777777" w:rsidR="00F9188B" w:rsidRPr="008B5236" w:rsidRDefault="00F9188B" w:rsidP="009E6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 w:hanging="360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zamówienie wykonam sam, tj. bez udziału podwykonawców</w:t>
      </w:r>
    </w:p>
    <w:p w14:paraId="4DF2F431" w14:textId="77777777" w:rsidR="00F9188B" w:rsidRPr="008B5236" w:rsidRDefault="00F9188B" w:rsidP="009E6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 w:hanging="360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zamówienie wykonam przy udziale następujących podwykonawców w podanym niżej zakresie*</w:t>
      </w:r>
    </w:p>
    <w:p w14:paraId="7C8EE9DE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1AEE356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Poniżej wykonawca określa części zamówienia które zamierza powierzyć podwykonawcom wraz z podaniem informacji o tych podmiotach (dane podmiotów, adresy pocztowe, adresy e-mailowe, telefon, osoby uprawnione do reprezentacji</w:t>
      </w:r>
      <w:r w:rsidR="00B32DFD">
        <w:rPr>
          <w:rFonts w:ascii="Arial" w:hAnsi="Arial" w:cs="Arial"/>
          <w:color w:val="000000"/>
        </w:rPr>
        <w:t xml:space="preserve"> - o ile są już znani</w:t>
      </w:r>
      <w:r w:rsidRPr="008B5236">
        <w:rPr>
          <w:rFonts w:ascii="Arial" w:hAnsi="Arial" w:cs="Arial"/>
          <w:color w:val="000000"/>
        </w:rPr>
        <w:t>)</w:t>
      </w:r>
    </w:p>
    <w:p w14:paraId="7D540D1D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A28BC98" w14:textId="77777777" w:rsidR="00F9188B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7D80ABA" w14:textId="77777777" w:rsidR="00ED74C7" w:rsidRPr="008B5236" w:rsidRDefault="00ED74C7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62076E8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67E8D5C" w14:textId="77777777"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</w:rPr>
        <w:t>Oświadczam</w:t>
      </w:r>
      <w:r w:rsidRPr="008B5236">
        <w:rPr>
          <w:rFonts w:ascii="Arial" w:hAnsi="Arial" w:cs="Arial"/>
          <w:color w:val="000000"/>
        </w:rPr>
        <w:t xml:space="preserve">, że wszystkie informacje podane powyżej są aktualne i zgodne z prawdą oraz </w:t>
      </w:r>
      <w:r w:rsidRPr="00BF5C03">
        <w:rPr>
          <w:rFonts w:ascii="Arial" w:hAnsi="Arial" w:cs="Arial"/>
          <w:color w:val="000000"/>
        </w:rPr>
        <w:lastRenderedPageBreak/>
        <w:t>zostały przedstawione z pełną świadomością konsekwencji wprowadzenia zamawiającego w</w:t>
      </w:r>
      <w:r w:rsidRPr="008B5236">
        <w:rPr>
          <w:rFonts w:ascii="Arial" w:hAnsi="Arial" w:cs="Arial"/>
          <w:color w:val="000000"/>
        </w:rPr>
        <w:t xml:space="preserve"> błąd przy przedstawianiu informacji</w:t>
      </w:r>
    </w:p>
    <w:p w14:paraId="4001A530" w14:textId="77777777" w:rsidR="00F9188B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A2B0712" w14:textId="77777777" w:rsidR="00BF5C03" w:rsidRPr="008B5236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FBAEED7" w14:textId="77777777" w:rsidR="00F9188B" w:rsidRPr="008B5236" w:rsidRDefault="00F9188B" w:rsidP="00D62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</w:t>
      </w:r>
    </w:p>
    <w:p w14:paraId="41699BE0" w14:textId="77777777" w:rsidR="00F9188B" w:rsidRPr="008B5236" w:rsidRDefault="00F9188B" w:rsidP="00D62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(data i czytelny podpis wykonawcy)</w:t>
      </w:r>
    </w:p>
    <w:p w14:paraId="0B8DBE44" w14:textId="77777777" w:rsidR="000740C3" w:rsidRPr="008B5236" w:rsidRDefault="00101A42" w:rsidP="00101A42">
      <w:r>
        <w:t>* niepotrzebne skreślić</w:t>
      </w:r>
    </w:p>
    <w:sectPr w:rsidR="000740C3" w:rsidRPr="008B5236" w:rsidSect="00BF5C03">
      <w:footerReference w:type="default" r:id="rId7"/>
      <w:pgSz w:w="12240" w:h="15840"/>
      <w:pgMar w:top="1135" w:right="1417" w:bottom="1276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A532" w14:textId="77777777" w:rsidR="00D63E37" w:rsidRDefault="00D63E37" w:rsidP="009E64EA">
      <w:pPr>
        <w:spacing w:after="0" w:line="240" w:lineRule="auto"/>
      </w:pPr>
      <w:r>
        <w:separator/>
      </w:r>
    </w:p>
  </w:endnote>
  <w:endnote w:type="continuationSeparator" w:id="0">
    <w:p w14:paraId="71913CB8" w14:textId="77777777" w:rsidR="00D63E37" w:rsidRDefault="00D63E37" w:rsidP="009E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54F7" w14:textId="77777777" w:rsidR="00521265" w:rsidRDefault="0018003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1096B">
      <w:rPr>
        <w:noProof/>
      </w:rPr>
      <w:t>1</w:t>
    </w:r>
    <w:r>
      <w:rPr>
        <w:noProof/>
      </w:rPr>
      <w:fldChar w:fldCharType="end"/>
    </w:r>
  </w:p>
  <w:p w14:paraId="399660D2" w14:textId="77777777" w:rsidR="00521265" w:rsidRDefault="005212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5AB72" w14:textId="77777777" w:rsidR="00D63E37" w:rsidRDefault="00D63E37" w:rsidP="009E64EA">
      <w:pPr>
        <w:spacing w:after="0" w:line="240" w:lineRule="auto"/>
      </w:pPr>
      <w:r>
        <w:separator/>
      </w:r>
    </w:p>
  </w:footnote>
  <w:footnote w:type="continuationSeparator" w:id="0">
    <w:p w14:paraId="738B6A41" w14:textId="77777777" w:rsidR="00D63E37" w:rsidRDefault="00D63E37" w:rsidP="009E6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CF52B8"/>
    <w:multiLevelType w:val="hybridMultilevel"/>
    <w:tmpl w:val="284E7C9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4AC03C00"/>
    <w:lvl w:ilvl="0">
      <w:numFmt w:val="bullet"/>
      <w:lvlText w:val="*"/>
      <w:lvlJc w:val="left"/>
    </w:lvl>
  </w:abstractNum>
  <w:abstractNum w:abstractNumId="2" w15:restartNumberingAfterBreak="0">
    <w:nsid w:val="079D3DBD"/>
    <w:multiLevelType w:val="hybridMultilevel"/>
    <w:tmpl w:val="27FA2284"/>
    <w:lvl w:ilvl="0" w:tplc="1B12DC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7207CB"/>
    <w:multiLevelType w:val="hybridMultilevel"/>
    <w:tmpl w:val="8D32601A"/>
    <w:lvl w:ilvl="0" w:tplc="CFD2211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04F7A"/>
    <w:multiLevelType w:val="hybridMultilevel"/>
    <w:tmpl w:val="AD2A9E2E"/>
    <w:lvl w:ilvl="0" w:tplc="FBE64A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817D5"/>
    <w:multiLevelType w:val="multilevel"/>
    <w:tmpl w:val="EECA6036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AF4AAC"/>
    <w:multiLevelType w:val="hybridMultilevel"/>
    <w:tmpl w:val="331AC2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EA15D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A40C1"/>
    <w:multiLevelType w:val="hybridMultilevel"/>
    <w:tmpl w:val="A5C4EE78"/>
    <w:lvl w:ilvl="0" w:tplc="AF62D9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A6AD4"/>
    <w:multiLevelType w:val="hybridMultilevel"/>
    <w:tmpl w:val="D8166292"/>
    <w:lvl w:ilvl="0" w:tplc="2DD83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E10F6"/>
    <w:multiLevelType w:val="hybridMultilevel"/>
    <w:tmpl w:val="C13CD4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0B0A53"/>
    <w:multiLevelType w:val="hybridMultilevel"/>
    <w:tmpl w:val="75E427D6"/>
    <w:lvl w:ilvl="0" w:tplc="88025C2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59A0CD0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71B49"/>
    <w:multiLevelType w:val="hybridMultilevel"/>
    <w:tmpl w:val="EA6A9C4A"/>
    <w:lvl w:ilvl="0" w:tplc="8934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757080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27284463">
    <w:abstractNumId w:val="9"/>
  </w:num>
  <w:num w:numId="3" w16cid:durableId="1848977952">
    <w:abstractNumId w:val="4"/>
  </w:num>
  <w:num w:numId="4" w16cid:durableId="1201698857">
    <w:abstractNumId w:val="8"/>
  </w:num>
  <w:num w:numId="5" w16cid:durableId="1939294063">
    <w:abstractNumId w:val="0"/>
  </w:num>
  <w:num w:numId="6" w16cid:durableId="1211917625">
    <w:abstractNumId w:val="2"/>
  </w:num>
  <w:num w:numId="7" w16cid:durableId="254480142">
    <w:abstractNumId w:val="10"/>
  </w:num>
  <w:num w:numId="8" w16cid:durableId="1951666911">
    <w:abstractNumId w:val="6"/>
  </w:num>
  <w:num w:numId="9" w16cid:durableId="791637207">
    <w:abstractNumId w:val="11"/>
  </w:num>
  <w:num w:numId="10" w16cid:durableId="738208047">
    <w:abstractNumId w:val="3"/>
  </w:num>
  <w:num w:numId="11" w16cid:durableId="1868063093">
    <w:abstractNumId w:val="7"/>
  </w:num>
  <w:num w:numId="12" w16cid:durableId="1343164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8B"/>
    <w:rsid w:val="000232E1"/>
    <w:rsid w:val="000740C3"/>
    <w:rsid w:val="000F5EC8"/>
    <w:rsid w:val="00101A42"/>
    <w:rsid w:val="00180037"/>
    <w:rsid w:val="001B4A16"/>
    <w:rsid w:val="001D4125"/>
    <w:rsid w:val="001E3318"/>
    <w:rsid w:val="00273DA0"/>
    <w:rsid w:val="002A41D2"/>
    <w:rsid w:val="002F3416"/>
    <w:rsid w:val="0037793D"/>
    <w:rsid w:val="003821AB"/>
    <w:rsid w:val="0038276F"/>
    <w:rsid w:val="003C2349"/>
    <w:rsid w:val="003F682F"/>
    <w:rsid w:val="00521265"/>
    <w:rsid w:val="00521A01"/>
    <w:rsid w:val="00535277"/>
    <w:rsid w:val="005A371F"/>
    <w:rsid w:val="00632C45"/>
    <w:rsid w:val="00641EA1"/>
    <w:rsid w:val="006D73E5"/>
    <w:rsid w:val="00751206"/>
    <w:rsid w:val="007D3440"/>
    <w:rsid w:val="007D7033"/>
    <w:rsid w:val="00830561"/>
    <w:rsid w:val="008725CC"/>
    <w:rsid w:val="00891C21"/>
    <w:rsid w:val="008B5236"/>
    <w:rsid w:val="008F0610"/>
    <w:rsid w:val="0091096B"/>
    <w:rsid w:val="009621FF"/>
    <w:rsid w:val="009D2C3F"/>
    <w:rsid w:val="009E3A8F"/>
    <w:rsid w:val="009E4C83"/>
    <w:rsid w:val="009E64EA"/>
    <w:rsid w:val="00A30578"/>
    <w:rsid w:val="00AD7DE3"/>
    <w:rsid w:val="00AF6C00"/>
    <w:rsid w:val="00B0247A"/>
    <w:rsid w:val="00B32DFD"/>
    <w:rsid w:val="00B56A4F"/>
    <w:rsid w:val="00B66146"/>
    <w:rsid w:val="00B830BE"/>
    <w:rsid w:val="00B93F23"/>
    <w:rsid w:val="00BC4000"/>
    <w:rsid w:val="00BF5C03"/>
    <w:rsid w:val="00C45FE8"/>
    <w:rsid w:val="00C50BCA"/>
    <w:rsid w:val="00CF1A80"/>
    <w:rsid w:val="00D571E1"/>
    <w:rsid w:val="00D62C78"/>
    <w:rsid w:val="00D63E37"/>
    <w:rsid w:val="00EB6538"/>
    <w:rsid w:val="00ED74C7"/>
    <w:rsid w:val="00EE409F"/>
    <w:rsid w:val="00EF0B36"/>
    <w:rsid w:val="00EF4F16"/>
    <w:rsid w:val="00F11120"/>
    <w:rsid w:val="00F142BA"/>
    <w:rsid w:val="00F3535A"/>
    <w:rsid w:val="00F540FC"/>
    <w:rsid w:val="00F6123B"/>
    <w:rsid w:val="00F639B2"/>
    <w:rsid w:val="00F9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4B35"/>
  <w15:docId w15:val="{60963F4C-EECB-43E1-995B-B504F861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0B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64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E64E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E64E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64E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73DA0"/>
    <w:pPr>
      <w:ind w:left="720"/>
      <w:contextualSpacing/>
    </w:pPr>
  </w:style>
  <w:style w:type="paragraph" w:customStyle="1" w:styleId="Default">
    <w:name w:val="Default"/>
    <w:rsid w:val="00B93F23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1196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Elżbieta Pruszak</cp:lastModifiedBy>
  <cp:revision>2</cp:revision>
  <dcterms:created xsi:type="dcterms:W3CDTF">2025-04-08T08:58:00Z</dcterms:created>
  <dcterms:modified xsi:type="dcterms:W3CDTF">2025-04-08T08:58:00Z</dcterms:modified>
</cp:coreProperties>
</file>