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63AF" w14:textId="0A937612" w:rsidR="006472C8" w:rsidRPr="001A4BBE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  <w:r w:rsidRPr="001A4BBE">
        <w:rPr>
          <w:rFonts w:cs="Calibri"/>
          <w:color w:val="000000"/>
        </w:rPr>
        <w:t xml:space="preserve">Załącznik </w:t>
      </w:r>
      <w:r w:rsidR="007402F3" w:rsidRPr="001A4BBE">
        <w:rPr>
          <w:rFonts w:cs="Calibri"/>
          <w:color w:val="000000"/>
        </w:rPr>
        <w:t>n</w:t>
      </w:r>
      <w:r w:rsidRPr="001A4BBE">
        <w:rPr>
          <w:rFonts w:cs="Calibri"/>
          <w:color w:val="000000"/>
        </w:rPr>
        <w:t xml:space="preserve">r </w:t>
      </w:r>
      <w:r w:rsidR="0072089F" w:rsidRPr="001A4BBE">
        <w:rPr>
          <w:rFonts w:cs="Calibri"/>
          <w:color w:val="000000"/>
        </w:rPr>
        <w:t>1</w:t>
      </w:r>
      <w:r w:rsidR="006D03F3" w:rsidRPr="001A4BBE">
        <w:rPr>
          <w:rFonts w:cs="Calibri"/>
          <w:color w:val="000000"/>
        </w:rPr>
        <w:t xml:space="preserve">     </w:t>
      </w:r>
      <w:r w:rsidRPr="001A4BBE">
        <w:rPr>
          <w:rFonts w:cs="Calibri"/>
          <w:color w:val="000000"/>
        </w:rPr>
        <w:t xml:space="preserve">           </w:t>
      </w:r>
    </w:p>
    <w:p w14:paraId="42CD1667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0E1417D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365A4CD" w14:textId="62B27EFD" w:rsidR="000A15E4" w:rsidRDefault="000A15E4" w:rsidP="000A15E4">
      <w:pPr>
        <w:autoSpaceDE w:val="0"/>
        <w:spacing w:after="0"/>
        <w:jc w:val="both"/>
        <w:rPr>
          <w:rFonts w:cs="Calibri"/>
          <w:smallCaps/>
          <w:color w:val="000000"/>
          <w:sz w:val="24"/>
          <w:szCs w:val="24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>
        <w:rPr>
          <w:rFonts w:cs="Calibri"/>
        </w:rPr>
        <w:t xml:space="preserve"> </w:t>
      </w:r>
      <w:r w:rsidRPr="00A217B8">
        <w:rPr>
          <w:rFonts w:cs="Calibri"/>
        </w:rPr>
        <w:t>1.21.202</w:t>
      </w:r>
      <w:r w:rsidR="00A217B8" w:rsidRPr="00A217B8">
        <w:rPr>
          <w:rFonts w:cs="Calibri"/>
        </w:rPr>
        <w:t>5</w:t>
      </w:r>
      <w:r w:rsidRPr="00381CCB">
        <w:rPr>
          <w:rFonts w:cs="Calibri"/>
        </w:rPr>
        <w:t>, prowadzonego</w:t>
      </w:r>
      <w:r>
        <w:rPr>
          <w:rFonts w:cs="Calibri"/>
        </w:rPr>
        <w:t xml:space="preserve"> w trybie zapytania ofertowego </w:t>
      </w:r>
      <w:r w:rsidRPr="00381CCB">
        <w:rPr>
          <w:rFonts w:cs="Calibri"/>
          <w:color w:val="000000"/>
        </w:rPr>
        <w:t>na podstawie:</w:t>
      </w:r>
      <w:r w:rsidRPr="00643309">
        <w:rPr>
          <w:rFonts w:asciiTheme="minorHAnsi" w:hAnsiTheme="minorHAnsi" w:cstheme="minorHAnsi"/>
          <w:color w:val="000000"/>
        </w:rPr>
        <w:t xml:space="preserve"> </w:t>
      </w:r>
      <w:r w:rsidRPr="0048523A">
        <w:rPr>
          <w:rFonts w:asciiTheme="minorHAnsi" w:hAnsiTheme="minorHAnsi" w:cstheme="minorHAnsi"/>
          <w:color w:val="000000"/>
        </w:rPr>
        <w:t xml:space="preserve">Regulaminu </w:t>
      </w:r>
      <w:r>
        <w:rPr>
          <w:rFonts w:asciiTheme="minorHAnsi" w:hAnsiTheme="minorHAnsi" w:cstheme="minorHAnsi"/>
          <w:color w:val="000000"/>
        </w:rPr>
        <w:t>udzielania zamówień</w:t>
      </w:r>
      <w:r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>
        <w:rPr>
          <w:rFonts w:asciiTheme="minorHAnsi" w:hAnsiTheme="minorHAnsi" w:cstheme="minorHAnsi"/>
          <w:color w:val="000000"/>
        </w:rPr>
        <w:t>ją</w:t>
      </w:r>
      <w:r w:rsidRPr="0048523A">
        <w:rPr>
          <w:rFonts w:asciiTheme="minorHAnsi" w:hAnsiTheme="minorHAnsi" w:cstheme="minorHAnsi"/>
          <w:color w:val="000000"/>
        </w:rPr>
        <w:t xml:space="preserve"> zastosowania </w:t>
      </w:r>
      <w:r>
        <w:rPr>
          <w:rFonts w:asciiTheme="minorHAnsi" w:hAnsiTheme="minorHAnsi" w:cstheme="minorHAnsi"/>
          <w:color w:val="000000"/>
        </w:rPr>
        <w:t xml:space="preserve">przepisy </w:t>
      </w:r>
      <w:r w:rsidRPr="0048523A">
        <w:rPr>
          <w:rFonts w:asciiTheme="minorHAnsi" w:hAnsiTheme="minorHAnsi" w:cstheme="minorHAnsi"/>
          <w:color w:val="000000"/>
        </w:rPr>
        <w:t>ustaw</w:t>
      </w:r>
      <w:r>
        <w:rPr>
          <w:rFonts w:asciiTheme="minorHAnsi" w:hAnsiTheme="minorHAnsi" w:cstheme="minorHAnsi"/>
          <w:color w:val="000000"/>
        </w:rPr>
        <w:t xml:space="preserve">y </w:t>
      </w:r>
      <w:r w:rsidRPr="0048523A">
        <w:rPr>
          <w:rFonts w:asciiTheme="minorHAnsi" w:hAnsiTheme="minorHAnsi" w:cstheme="minorHAnsi"/>
          <w:color w:val="000000"/>
        </w:rPr>
        <w:t>Prawo zamówień publicznych</w:t>
      </w:r>
      <w:r>
        <w:rPr>
          <w:rFonts w:asciiTheme="minorHAnsi" w:hAnsiTheme="minorHAnsi" w:cstheme="minorHAnsi"/>
          <w:color w:val="000000"/>
        </w:rPr>
        <w:t>.</w:t>
      </w:r>
      <w:r w:rsidRPr="00381CCB">
        <w:rPr>
          <w:rFonts w:cs="Calibri"/>
          <w:smallCaps/>
          <w:color w:val="000000"/>
          <w:sz w:val="24"/>
          <w:szCs w:val="24"/>
        </w:rPr>
        <w:t xml:space="preserve"> </w:t>
      </w:r>
    </w:p>
    <w:p w14:paraId="7161601C" w14:textId="5EB8D238" w:rsidR="006B476D" w:rsidRDefault="00DB04BA" w:rsidP="006B476D">
      <w:pPr>
        <w:autoSpaceDE w:val="0"/>
        <w:spacing w:after="0"/>
        <w:jc w:val="center"/>
        <w:rPr>
          <w:rFonts w:cs="Calibri"/>
          <w:b/>
          <w:smallCaps/>
          <w:color w:val="000000"/>
          <w:sz w:val="24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6B476D" w:rsidRPr="006B476D">
        <w:rPr>
          <w:rFonts w:cs="Calibri"/>
          <w:b/>
          <w:smallCaps/>
          <w:color w:val="000000"/>
          <w:sz w:val="24"/>
          <w:szCs w:val="24"/>
        </w:rPr>
        <w:t>Obsługa laboratoryjna polegająca na wykonywaniu badań wo</w:t>
      </w:r>
      <w:r w:rsidR="006B476D">
        <w:rPr>
          <w:rFonts w:cs="Calibri"/>
          <w:b/>
          <w:smallCaps/>
          <w:color w:val="000000"/>
          <w:sz w:val="24"/>
          <w:szCs w:val="24"/>
        </w:rPr>
        <w:t>dy czystej i ścieków</w:t>
      </w:r>
    </w:p>
    <w:p w14:paraId="3FB11047" w14:textId="09F479A9" w:rsidR="008C65C2" w:rsidRPr="00381CCB" w:rsidRDefault="006B476D" w:rsidP="006B476D">
      <w:pPr>
        <w:autoSpaceDE w:val="0"/>
        <w:spacing w:after="0"/>
        <w:jc w:val="center"/>
        <w:rPr>
          <w:rFonts w:cs="Calibri"/>
          <w:b/>
          <w:smallCaps/>
          <w:color w:val="000000"/>
          <w:sz w:val="24"/>
          <w:szCs w:val="24"/>
        </w:rPr>
      </w:pPr>
      <w:r>
        <w:rPr>
          <w:rFonts w:cs="Calibri"/>
          <w:b/>
          <w:smallCaps/>
          <w:color w:val="000000"/>
          <w:sz w:val="24"/>
          <w:szCs w:val="24"/>
        </w:rPr>
        <w:t xml:space="preserve">na terenie </w:t>
      </w:r>
      <w:r w:rsidRPr="006B476D">
        <w:rPr>
          <w:rFonts w:cs="Calibri"/>
          <w:b/>
          <w:smallCaps/>
          <w:color w:val="000000"/>
          <w:sz w:val="24"/>
          <w:szCs w:val="24"/>
        </w:rPr>
        <w:t>Gminy Kartuzy w 202</w:t>
      </w:r>
      <w:r w:rsidR="00B079DB">
        <w:rPr>
          <w:rFonts w:cs="Calibri"/>
          <w:b/>
          <w:smallCaps/>
          <w:color w:val="000000"/>
          <w:sz w:val="24"/>
          <w:szCs w:val="24"/>
        </w:rPr>
        <w:t>6</w:t>
      </w:r>
      <w:r w:rsidRPr="006B476D">
        <w:rPr>
          <w:rFonts w:cs="Calibri"/>
          <w:b/>
          <w:smallCaps/>
          <w:color w:val="000000"/>
          <w:sz w:val="24"/>
          <w:szCs w:val="24"/>
        </w:rPr>
        <w:t xml:space="preserve"> roku.</w:t>
      </w:r>
      <w:r w:rsidR="00DB04BA" w:rsidRPr="00381CCB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185C252F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06CA423F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5679FDDE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20B3BB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FDB0F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8EFD60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D123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80259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082EDD63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3CB6A99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3048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010F5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E1FBCE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5D58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DB90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99E189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E938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8D8E7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21D25E20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F2D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C9DCC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F26544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0C7C90F9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0BA927A9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1B7E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547CB89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332D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A2680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C91B066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FC35F7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532187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DE09A7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2C29209B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40D4B559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za cenę</w:t>
      </w:r>
      <w:r w:rsidR="00F20F93">
        <w:rPr>
          <w:rFonts w:cs="Calibri"/>
          <w:b/>
          <w:smallCaps/>
        </w:rPr>
        <w:t>:</w:t>
      </w:r>
    </w:p>
    <w:p w14:paraId="3B3DE568" w14:textId="77777777" w:rsidR="006B476D" w:rsidRPr="00C6632D" w:rsidRDefault="006B476D" w:rsidP="006B476D">
      <w:pPr>
        <w:numPr>
          <w:ilvl w:val="0"/>
          <w:numId w:val="9"/>
        </w:numPr>
        <w:spacing w:after="0" w:line="240" w:lineRule="auto"/>
        <w:jc w:val="both"/>
        <w:rPr>
          <w:rFonts w:cs="Calibri"/>
          <w:highlight w:val="green"/>
        </w:rPr>
      </w:pPr>
      <w:r w:rsidRPr="00C6632D">
        <w:rPr>
          <w:rFonts w:cs="Calibri"/>
          <w:b/>
          <w:highlight w:val="green"/>
          <w:u w:val="single"/>
        </w:rPr>
        <w:t>Monitoring Kontrolny</w:t>
      </w:r>
      <w:r w:rsidRPr="00C6632D">
        <w:rPr>
          <w:rFonts w:cs="Calibri"/>
          <w:highlight w:val="green"/>
          <w:u w:val="single"/>
        </w:rPr>
        <w:t xml:space="preserve"> </w:t>
      </w:r>
      <w:r w:rsidRPr="00C6632D">
        <w:rPr>
          <w:rFonts w:cs="Calibri"/>
          <w:b/>
          <w:highlight w:val="green"/>
          <w:u w:val="single"/>
        </w:rPr>
        <w:t>(MK)</w:t>
      </w:r>
      <w:r w:rsidR="001A4BBE" w:rsidRPr="00C6632D">
        <w:rPr>
          <w:rFonts w:cs="Calibri"/>
          <w:b/>
          <w:highlight w:val="green"/>
          <w:u w:val="single"/>
        </w:rPr>
        <w:t xml:space="preserve"> – parametry grupy A</w:t>
      </w:r>
      <w:r w:rsidRPr="00C6632D">
        <w:rPr>
          <w:rFonts w:cs="Calibri"/>
          <w:highlight w:val="green"/>
        </w:rPr>
        <w:t xml:space="preserve">: 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1374"/>
        <w:gridCol w:w="1198"/>
        <w:gridCol w:w="1260"/>
        <w:gridCol w:w="1150"/>
        <w:gridCol w:w="1340"/>
      </w:tblGrid>
      <w:tr w:rsidR="006B476D" w:rsidRPr="006B476D" w14:paraId="34CAD2B0" w14:textId="77777777" w:rsidTr="00601365">
        <w:trPr>
          <w:trHeight w:val="360"/>
          <w:jc w:val="center"/>
        </w:trPr>
        <w:tc>
          <w:tcPr>
            <w:tcW w:w="2948" w:type="dxa"/>
            <w:shd w:val="clear" w:color="auto" w:fill="E7E6E6" w:themeFill="background2"/>
          </w:tcPr>
          <w:p w14:paraId="5096AAF6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6B476D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374" w:type="dxa"/>
            <w:shd w:val="clear" w:color="auto" w:fill="E7E6E6" w:themeFill="background2"/>
            <w:vAlign w:val="center"/>
          </w:tcPr>
          <w:p w14:paraId="3F297396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6B476D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4948" w:type="dxa"/>
            <w:gridSpan w:val="4"/>
            <w:shd w:val="clear" w:color="auto" w:fill="E7E6E6" w:themeFill="background2"/>
            <w:vAlign w:val="center"/>
          </w:tcPr>
          <w:p w14:paraId="344421A0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01365" w:rsidRPr="006B476D" w14:paraId="2ECFA2D7" w14:textId="77777777" w:rsidTr="00601365">
        <w:trPr>
          <w:trHeight w:val="393"/>
          <w:jc w:val="center"/>
        </w:trPr>
        <w:tc>
          <w:tcPr>
            <w:tcW w:w="2948" w:type="dxa"/>
          </w:tcPr>
          <w:p w14:paraId="6401826D" w14:textId="14529CE7" w:rsidR="00601365" w:rsidRPr="00601365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601365">
              <w:rPr>
                <w:i/>
                <w:iCs/>
              </w:rPr>
              <w:t>Escherichia coli</w:t>
            </w:r>
          </w:p>
        </w:tc>
        <w:tc>
          <w:tcPr>
            <w:tcW w:w="1374" w:type="dxa"/>
          </w:tcPr>
          <w:p w14:paraId="28F57D4B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CD47D16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07BE9D44" w14:textId="77777777" w:rsidTr="00601365">
        <w:trPr>
          <w:trHeight w:val="311"/>
          <w:jc w:val="center"/>
        </w:trPr>
        <w:tc>
          <w:tcPr>
            <w:tcW w:w="2948" w:type="dxa"/>
          </w:tcPr>
          <w:p w14:paraId="6EA6D0AB" w14:textId="4059F467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Bakterie grupy coli</w:t>
            </w:r>
          </w:p>
        </w:tc>
        <w:tc>
          <w:tcPr>
            <w:tcW w:w="1374" w:type="dxa"/>
          </w:tcPr>
          <w:p w14:paraId="10A023AA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A84E7D4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01F3DC11" w14:textId="77777777" w:rsidTr="00601365">
        <w:trPr>
          <w:trHeight w:val="289"/>
          <w:jc w:val="center"/>
        </w:trPr>
        <w:tc>
          <w:tcPr>
            <w:tcW w:w="2948" w:type="dxa"/>
          </w:tcPr>
          <w:p w14:paraId="2281B7DB" w14:textId="77777777" w:rsidR="000205D0" w:rsidRDefault="00601365" w:rsidP="000205D0">
            <w:pPr>
              <w:spacing w:after="0" w:line="240" w:lineRule="auto"/>
            </w:pPr>
            <w:r w:rsidRPr="00221162">
              <w:t>Ogólna</w:t>
            </w:r>
            <w:r>
              <w:t xml:space="preserve"> </w:t>
            </w:r>
            <w:r w:rsidRPr="00221162">
              <w:t>liczba mikroorganizmów</w:t>
            </w:r>
            <w:r w:rsidR="000205D0">
              <w:t xml:space="preserve"> </w:t>
            </w:r>
          </w:p>
          <w:p w14:paraId="36A3E6BC" w14:textId="27FFFC60" w:rsidR="00601365" w:rsidRPr="001A4BBE" w:rsidRDefault="000205D0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t>w temperaturze</w:t>
            </w:r>
            <w:r w:rsidR="00601365" w:rsidRPr="00221162">
              <w:t xml:space="preserve"> 22°C</w:t>
            </w:r>
          </w:p>
        </w:tc>
        <w:tc>
          <w:tcPr>
            <w:tcW w:w="1374" w:type="dxa"/>
          </w:tcPr>
          <w:p w14:paraId="48D79A81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124F2966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2CC20716" w14:textId="77777777" w:rsidTr="00601365">
        <w:trPr>
          <w:trHeight w:val="390"/>
          <w:jc w:val="center"/>
        </w:trPr>
        <w:tc>
          <w:tcPr>
            <w:tcW w:w="2948" w:type="dxa"/>
          </w:tcPr>
          <w:p w14:paraId="034E1986" w14:textId="22E96F4C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Barwa</w:t>
            </w:r>
          </w:p>
        </w:tc>
        <w:tc>
          <w:tcPr>
            <w:tcW w:w="1374" w:type="dxa"/>
          </w:tcPr>
          <w:p w14:paraId="6635D6A3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3A781B74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495E836E" w14:textId="77777777" w:rsidTr="00601365">
        <w:trPr>
          <w:trHeight w:val="365"/>
          <w:jc w:val="center"/>
        </w:trPr>
        <w:tc>
          <w:tcPr>
            <w:tcW w:w="2948" w:type="dxa"/>
          </w:tcPr>
          <w:p w14:paraId="2A969795" w14:textId="705F7E3D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Mętność</w:t>
            </w:r>
          </w:p>
        </w:tc>
        <w:tc>
          <w:tcPr>
            <w:tcW w:w="1374" w:type="dxa"/>
          </w:tcPr>
          <w:p w14:paraId="6E41F8A2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73EC3FF5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14081713" w14:textId="77777777" w:rsidTr="00601365">
        <w:trPr>
          <w:trHeight w:val="313"/>
          <w:jc w:val="center"/>
        </w:trPr>
        <w:tc>
          <w:tcPr>
            <w:tcW w:w="2948" w:type="dxa"/>
          </w:tcPr>
          <w:p w14:paraId="49E4DC51" w14:textId="1A7ADCE1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Smak</w:t>
            </w:r>
          </w:p>
        </w:tc>
        <w:tc>
          <w:tcPr>
            <w:tcW w:w="1374" w:type="dxa"/>
          </w:tcPr>
          <w:p w14:paraId="6BE4E298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46D5D2E3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4F731982" w14:textId="77777777" w:rsidTr="00601365">
        <w:trPr>
          <w:trHeight w:val="313"/>
          <w:jc w:val="center"/>
        </w:trPr>
        <w:tc>
          <w:tcPr>
            <w:tcW w:w="2948" w:type="dxa"/>
          </w:tcPr>
          <w:p w14:paraId="1569E7C1" w14:textId="76785ACF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Zapach</w:t>
            </w:r>
          </w:p>
        </w:tc>
        <w:tc>
          <w:tcPr>
            <w:tcW w:w="1374" w:type="dxa"/>
          </w:tcPr>
          <w:p w14:paraId="1AECA544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038CE67E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7AD577FA" w14:textId="77777777" w:rsidTr="00601365">
        <w:trPr>
          <w:trHeight w:val="291"/>
          <w:jc w:val="center"/>
        </w:trPr>
        <w:tc>
          <w:tcPr>
            <w:tcW w:w="2948" w:type="dxa"/>
          </w:tcPr>
          <w:p w14:paraId="0DA670BD" w14:textId="0240A473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Stężenie jonów wodoru (</w:t>
            </w:r>
            <w:proofErr w:type="spellStart"/>
            <w:r w:rsidRPr="00221162">
              <w:t>pH</w:t>
            </w:r>
            <w:proofErr w:type="spellEnd"/>
            <w:r w:rsidRPr="00221162">
              <w:t>)</w:t>
            </w:r>
          </w:p>
        </w:tc>
        <w:tc>
          <w:tcPr>
            <w:tcW w:w="1374" w:type="dxa"/>
          </w:tcPr>
          <w:p w14:paraId="453FB456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37F6317E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2D453DF5" w14:textId="77777777" w:rsidTr="00601365">
        <w:trPr>
          <w:trHeight w:val="390"/>
          <w:jc w:val="center"/>
        </w:trPr>
        <w:tc>
          <w:tcPr>
            <w:tcW w:w="2948" w:type="dxa"/>
          </w:tcPr>
          <w:p w14:paraId="6A689D6A" w14:textId="04F17CF7" w:rsidR="00601365" w:rsidRPr="001A4BBE" w:rsidRDefault="00601365" w:rsidP="000205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21162">
              <w:t>Przewodność elektryczna</w:t>
            </w:r>
          </w:p>
        </w:tc>
        <w:tc>
          <w:tcPr>
            <w:tcW w:w="1374" w:type="dxa"/>
          </w:tcPr>
          <w:p w14:paraId="4A6BE56A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284D01A7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01365" w:rsidRPr="006B476D" w14:paraId="3A9FE00C" w14:textId="77777777" w:rsidTr="00601365">
        <w:trPr>
          <w:trHeight w:val="390"/>
          <w:jc w:val="center"/>
        </w:trPr>
        <w:tc>
          <w:tcPr>
            <w:tcW w:w="2948" w:type="dxa"/>
          </w:tcPr>
          <w:p w14:paraId="5466B51F" w14:textId="3F53B127" w:rsidR="00601365" w:rsidRPr="006B476D" w:rsidRDefault="00601365" w:rsidP="000205D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21162">
              <w:t>Jon amonowy</w:t>
            </w:r>
          </w:p>
        </w:tc>
        <w:tc>
          <w:tcPr>
            <w:tcW w:w="1374" w:type="dxa"/>
          </w:tcPr>
          <w:p w14:paraId="033F4D4B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2E84E05B" w14:textId="77777777" w:rsidR="00601365" w:rsidRPr="006B476D" w:rsidRDefault="00601365" w:rsidP="0060136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351F8CC2" w14:textId="77777777" w:rsidTr="00601365">
        <w:trPr>
          <w:trHeight w:val="255"/>
          <w:jc w:val="center"/>
        </w:trPr>
        <w:tc>
          <w:tcPr>
            <w:tcW w:w="2948" w:type="dxa"/>
          </w:tcPr>
          <w:p w14:paraId="226306CD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74" w:type="dxa"/>
          </w:tcPr>
          <w:p w14:paraId="4C08A32A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98" w:type="dxa"/>
            <w:vAlign w:val="center"/>
          </w:tcPr>
          <w:p w14:paraId="0268610C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60" w:type="dxa"/>
            <w:vAlign w:val="center"/>
          </w:tcPr>
          <w:p w14:paraId="795FB437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50" w:type="dxa"/>
          </w:tcPr>
          <w:p w14:paraId="67919E49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40" w:type="dxa"/>
            <w:vAlign w:val="center"/>
          </w:tcPr>
          <w:p w14:paraId="58725479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398D78D6" w14:textId="77777777" w:rsidTr="00601365">
        <w:trPr>
          <w:trHeight w:val="255"/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1667D069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374" w:type="dxa"/>
            <w:shd w:val="clear" w:color="auto" w:fill="FFFFFF"/>
          </w:tcPr>
          <w:p w14:paraId="27B30F22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98" w:type="dxa"/>
            <w:shd w:val="clear" w:color="auto" w:fill="FFFFFF"/>
            <w:vAlign w:val="center"/>
          </w:tcPr>
          <w:p w14:paraId="1B584DAA" w14:textId="4CB96981" w:rsidR="006B476D" w:rsidRPr="006B476D" w:rsidRDefault="007E357B" w:rsidP="006D02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  <w:r w:rsidR="00355086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25A84315" w14:textId="0711F3DB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50" w:type="dxa"/>
            <w:shd w:val="clear" w:color="auto" w:fill="F2DBDB"/>
            <w:vAlign w:val="center"/>
          </w:tcPr>
          <w:p w14:paraId="43224BAE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40" w:type="dxa"/>
            <w:shd w:val="clear" w:color="auto" w:fill="FFC000"/>
            <w:vAlign w:val="center"/>
          </w:tcPr>
          <w:p w14:paraId="15BE1DE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2F4E0C28" w14:textId="52A45481" w:rsidR="006B476D" w:rsidRPr="00C6632D" w:rsidRDefault="006B476D" w:rsidP="006B476D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highlight w:val="green"/>
          <w:lang w:eastAsia="pl-PL"/>
        </w:rPr>
      </w:pPr>
      <w:r w:rsidRPr="00C6632D">
        <w:rPr>
          <w:rFonts w:eastAsia="Times New Roman" w:cs="Calibri"/>
          <w:b/>
          <w:highlight w:val="green"/>
          <w:u w:val="single"/>
          <w:lang w:eastAsia="pl-PL"/>
        </w:rPr>
        <w:lastRenderedPageBreak/>
        <w:t xml:space="preserve">Monitoring Przeglądowy </w:t>
      </w:r>
      <w:r w:rsidR="001A4BBE" w:rsidRPr="00C6632D">
        <w:rPr>
          <w:rFonts w:eastAsia="Times New Roman" w:cs="Calibri"/>
          <w:b/>
          <w:highlight w:val="green"/>
          <w:u w:val="single"/>
          <w:lang w:eastAsia="pl-PL"/>
        </w:rPr>
        <w:t>– parametry grupy B</w:t>
      </w:r>
      <w:r w:rsidR="001A4BBE" w:rsidRPr="00C6632D">
        <w:rPr>
          <w:rFonts w:eastAsia="Times New Roman" w:cs="Calibri"/>
          <w:highlight w:val="green"/>
          <w:u w:val="single"/>
          <w:lang w:eastAsia="pl-PL"/>
        </w:rPr>
        <w:t xml:space="preserve"> </w:t>
      </w:r>
      <w:r w:rsidRPr="00C6632D">
        <w:rPr>
          <w:rFonts w:eastAsia="Times New Roman" w:cs="Calibri"/>
          <w:b/>
          <w:highlight w:val="green"/>
          <w:u w:val="single"/>
          <w:lang w:eastAsia="pl-PL"/>
        </w:rPr>
        <w:t>(MP)</w:t>
      </w:r>
      <w:r w:rsidRPr="00C6632D">
        <w:rPr>
          <w:rFonts w:eastAsia="Times New Roman" w:cs="Calibri"/>
          <w:highlight w:val="green"/>
          <w:lang w:eastAsia="pl-PL"/>
        </w:rPr>
        <w:t xml:space="preserve"> 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1374"/>
        <w:gridCol w:w="1202"/>
        <w:gridCol w:w="1263"/>
        <w:gridCol w:w="1155"/>
        <w:gridCol w:w="1344"/>
      </w:tblGrid>
      <w:tr w:rsidR="000B163C" w:rsidRPr="006B476D" w14:paraId="2509F129" w14:textId="77777777" w:rsidTr="000B163C">
        <w:trPr>
          <w:trHeight w:val="360"/>
          <w:jc w:val="center"/>
        </w:trPr>
        <w:tc>
          <w:tcPr>
            <w:tcW w:w="2972" w:type="dxa"/>
            <w:shd w:val="clear" w:color="auto" w:fill="E7E6E6" w:themeFill="background2"/>
          </w:tcPr>
          <w:p w14:paraId="1E65CD2D" w14:textId="77777777" w:rsidR="000B163C" w:rsidRPr="007543F8" w:rsidRDefault="000B163C" w:rsidP="00117230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14:paraId="427CFB88" w14:textId="77777777" w:rsidR="000B163C" w:rsidRPr="007543F8" w:rsidRDefault="000B163C" w:rsidP="00117230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4FCA757C" w14:textId="77777777" w:rsidR="000B163C" w:rsidRPr="006B476D" w:rsidRDefault="000B163C" w:rsidP="00117230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383C960" w14:textId="77777777" w:rsidTr="000B163C">
        <w:trPr>
          <w:trHeight w:val="393"/>
          <w:jc w:val="center"/>
        </w:trPr>
        <w:tc>
          <w:tcPr>
            <w:tcW w:w="2972" w:type="dxa"/>
          </w:tcPr>
          <w:p w14:paraId="097586F1" w14:textId="5F3419E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Escherichia coli</w:t>
            </w:r>
          </w:p>
        </w:tc>
        <w:tc>
          <w:tcPr>
            <w:tcW w:w="1243" w:type="dxa"/>
          </w:tcPr>
          <w:p w14:paraId="7CC6853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6F2967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36C2411" w14:textId="77777777" w:rsidTr="000B163C">
        <w:trPr>
          <w:trHeight w:val="311"/>
          <w:jc w:val="center"/>
        </w:trPr>
        <w:tc>
          <w:tcPr>
            <w:tcW w:w="2972" w:type="dxa"/>
          </w:tcPr>
          <w:p w14:paraId="71D10F6F" w14:textId="6CD39267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Bakterie grupy coli</w:t>
            </w:r>
          </w:p>
        </w:tc>
        <w:tc>
          <w:tcPr>
            <w:tcW w:w="1243" w:type="dxa"/>
          </w:tcPr>
          <w:p w14:paraId="7C4A11ED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09EB3FF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ED2E54A" w14:textId="77777777" w:rsidTr="000B163C">
        <w:trPr>
          <w:trHeight w:val="289"/>
          <w:jc w:val="center"/>
        </w:trPr>
        <w:tc>
          <w:tcPr>
            <w:tcW w:w="2972" w:type="dxa"/>
          </w:tcPr>
          <w:p w14:paraId="26902E29" w14:textId="77777777" w:rsidR="000205D0" w:rsidRDefault="000B163C" w:rsidP="000205D0">
            <w:pPr>
              <w:spacing w:after="0" w:line="240" w:lineRule="auto"/>
              <w:ind w:left="52"/>
            </w:pPr>
            <w:r w:rsidRPr="00436C2A">
              <w:t>Ogólna liczba mikroorganizmów</w:t>
            </w:r>
            <w:r w:rsidR="000205D0">
              <w:t xml:space="preserve"> </w:t>
            </w:r>
          </w:p>
          <w:p w14:paraId="06B05F45" w14:textId="65772340" w:rsidR="000B163C" w:rsidRPr="006B476D" w:rsidRDefault="000205D0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>w temperaturze</w:t>
            </w:r>
            <w:r w:rsidR="000B163C" w:rsidRPr="00436C2A">
              <w:t xml:space="preserve"> 22°C</w:t>
            </w:r>
          </w:p>
        </w:tc>
        <w:tc>
          <w:tcPr>
            <w:tcW w:w="1243" w:type="dxa"/>
          </w:tcPr>
          <w:p w14:paraId="37438B4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543A30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1C4F9D7" w14:textId="77777777" w:rsidTr="000B163C">
        <w:trPr>
          <w:trHeight w:val="390"/>
          <w:jc w:val="center"/>
        </w:trPr>
        <w:tc>
          <w:tcPr>
            <w:tcW w:w="2972" w:type="dxa"/>
          </w:tcPr>
          <w:p w14:paraId="7BB3313B" w14:textId="404AB58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Barwa</w:t>
            </w:r>
          </w:p>
        </w:tc>
        <w:tc>
          <w:tcPr>
            <w:tcW w:w="1243" w:type="dxa"/>
          </w:tcPr>
          <w:p w14:paraId="24748D4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65BFB5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4C69EF5" w14:textId="77777777" w:rsidTr="000B163C">
        <w:trPr>
          <w:trHeight w:val="390"/>
          <w:jc w:val="center"/>
        </w:trPr>
        <w:tc>
          <w:tcPr>
            <w:tcW w:w="2972" w:type="dxa"/>
          </w:tcPr>
          <w:p w14:paraId="6CB17569" w14:textId="0D234F3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Mętność</w:t>
            </w:r>
          </w:p>
        </w:tc>
        <w:tc>
          <w:tcPr>
            <w:tcW w:w="1243" w:type="dxa"/>
          </w:tcPr>
          <w:p w14:paraId="6EF221D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A096077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9198E36" w14:textId="77777777" w:rsidTr="000B163C">
        <w:trPr>
          <w:trHeight w:val="390"/>
          <w:jc w:val="center"/>
        </w:trPr>
        <w:tc>
          <w:tcPr>
            <w:tcW w:w="2972" w:type="dxa"/>
          </w:tcPr>
          <w:p w14:paraId="19DE0A67" w14:textId="1EA1DF66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Smak</w:t>
            </w:r>
          </w:p>
        </w:tc>
        <w:tc>
          <w:tcPr>
            <w:tcW w:w="1243" w:type="dxa"/>
          </w:tcPr>
          <w:p w14:paraId="7641D51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6983AE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5F622B5" w14:textId="77777777" w:rsidTr="000B163C">
        <w:trPr>
          <w:trHeight w:val="390"/>
          <w:jc w:val="center"/>
        </w:trPr>
        <w:tc>
          <w:tcPr>
            <w:tcW w:w="2972" w:type="dxa"/>
          </w:tcPr>
          <w:p w14:paraId="5471679C" w14:textId="4304024E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Zapach</w:t>
            </w:r>
          </w:p>
        </w:tc>
        <w:tc>
          <w:tcPr>
            <w:tcW w:w="1243" w:type="dxa"/>
          </w:tcPr>
          <w:p w14:paraId="1DA0BC2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A5E7D3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A8750B0" w14:textId="77777777" w:rsidTr="000B163C">
        <w:trPr>
          <w:trHeight w:val="390"/>
          <w:jc w:val="center"/>
        </w:trPr>
        <w:tc>
          <w:tcPr>
            <w:tcW w:w="2972" w:type="dxa"/>
          </w:tcPr>
          <w:p w14:paraId="5E9E6C65" w14:textId="0BD9314C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Stężenie jonów wodoru (</w:t>
            </w:r>
            <w:proofErr w:type="spellStart"/>
            <w:r w:rsidRPr="00436C2A">
              <w:t>pH</w:t>
            </w:r>
            <w:proofErr w:type="spellEnd"/>
            <w:r w:rsidRPr="00436C2A">
              <w:t>)</w:t>
            </w:r>
          </w:p>
        </w:tc>
        <w:tc>
          <w:tcPr>
            <w:tcW w:w="1243" w:type="dxa"/>
          </w:tcPr>
          <w:p w14:paraId="7EB1351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F4E5106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D49D6A0" w14:textId="77777777" w:rsidTr="000B163C">
        <w:trPr>
          <w:trHeight w:val="390"/>
          <w:jc w:val="center"/>
        </w:trPr>
        <w:tc>
          <w:tcPr>
            <w:tcW w:w="2972" w:type="dxa"/>
          </w:tcPr>
          <w:p w14:paraId="242F2D02" w14:textId="2644E49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Przewodność elektryczna</w:t>
            </w:r>
          </w:p>
        </w:tc>
        <w:tc>
          <w:tcPr>
            <w:tcW w:w="1243" w:type="dxa"/>
          </w:tcPr>
          <w:p w14:paraId="40DE5AA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D478F1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14924143" w14:textId="77777777" w:rsidTr="000B163C">
        <w:trPr>
          <w:trHeight w:val="390"/>
          <w:jc w:val="center"/>
        </w:trPr>
        <w:tc>
          <w:tcPr>
            <w:tcW w:w="2972" w:type="dxa"/>
          </w:tcPr>
          <w:p w14:paraId="04BB8D79" w14:textId="3C0310C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436C2A">
              <w:t>Enterokoki</w:t>
            </w:r>
            <w:proofErr w:type="spellEnd"/>
            <w:r w:rsidRPr="00436C2A">
              <w:t xml:space="preserve"> </w:t>
            </w:r>
          </w:p>
        </w:tc>
        <w:tc>
          <w:tcPr>
            <w:tcW w:w="1243" w:type="dxa"/>
          </w:tcPr>
          <w:p w14:paraId="2A2F0A2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9A5B15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80B11FA" w14:textId="77777777" w:rsidTr="000B163C">
        <w:trPr>
          <w:trHeight w:val="390"/>
          <w:jc w:val="center"/>
        </w:trPr>
        <w:tc>
          <w:tcPr>
            <w:tcW w:w="2972" w:type="dxa"/>
          </w:tcPr>
          <w:p w14:paraId="1231D85C" w14:textId="5CA6C561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 xml:space="preserve">Clostridium </w:t>
            </w:r>
            <w:proofErr w:type="spellStart"/>
            <w:r w:rsidRPr="00436C2A">
              <w:t>perfringens</w:t>
            </w:r>
            <w:proofErr w:type="spellEnd"/>
            <w:r w:rsidRPr="00436C2A">
              <w:t xml:space="preserve"> (łącznie ze sporami)</w:t>
            </w:r>
          </w:p>
        </w:tc>
        <w:tc>
          <w:tcPr>
            <w:tcW w:w="1243" w:type="dxa"/>
          </w:tcPr>
          <w:p w14:paraId="1D45FCC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0FEBFA6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DA3A2EC" w14:textId="77777777" w:rsidTr="000B163C">
        <w:trPr>
          <w:trHeight w:val="390"/>
          <w:jc w:val="center"/>
        </w:trPr>
        <w:tc>
          <w:tcPr>
            <w:tcW w:w="2972" w:type="dxa"/>
          </w:tcPr>
          <w:p w14:paraId="0BBD9963" w14:textId="04EF1174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436C2A">
              <w:t>Akrylamid</w:t>
            </w:r>
            <w:proofErr w:type="spellEnd"/>
          </w:p>
        </w:tc>
        <w:tc>
          <w:tcPr>
            <w:tcW w:w="1243" w:type="dxa"/>
          </w:tcPr>
          <w:p w14:paraId="03B21E3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33E071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C6A90D2" w14:textId="77777777" w:rsidTr="000B163C">
        <w:trPr>
          <w:trHeight w:val="390"/>
          <w:jc w:val="center"/>
        </w:trPr>
        <w:tc>
          <w:tcPr>
            <w:tcW w:w="2972" w:type="dxa"/>
          </w:tcPr>
          <w:p w14:paraId="69AE2B32" w14:textId="627D423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 xml:space="preserve">Antymon </w:t>
            </w:r>
          </w:p>
        </w:tc>
        <w:tc>
          <w:tcPr>
            <w:tcW w:w="1243" w:type="dxa"/>
          </w:tcPr>
          <w:p w14:paraId="59BC19D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03856E7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814FF2A" w14:textId="77777777" w:rsidTr="000B163C">
        <w:trPr>
          <w:trHeight w:val="390"/>
          <w:jc w:val="center"/>
        </w:trPr>
        <w:tc>
          <w:tcPr>
            <w:tcW w:w="2972" w:type="dxa"/>
          </w:tcPr>
          <w:p w14:paraId="0F4284E9" w14:textId="7A6319B7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Arsen</w:t>
            </w:r>
          </w:p>
        </w:tc>
        <w:tc>
          <w:tcPr>
            <w:tcW w:w="1243" w:type="dxa"/>
          </w:tcPr>
          <w:p w14:paraId="05F1901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F31E46D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A0E391B" w14:textId="77777777" w:rsidTr="000B163C">
        <w:trPr>
          <w:trHeight w:val="390"/>
          <w:jc w:val="center"/>
        </w:trPr>
        <w:tc>
          <w:tcPr>
            <w:tcW w:w="2972" w:type="dxa"/>
          </w:tcPr>
          <w:p w14:paraId="388DD8BB" w14:textId="46DE6F7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Azotany</w:t>
            </w:r>
          </w:p>
        </w:tc>
        <w:tc>
          <w:tcPr>
            <w:tcW w:w="1243" w:type="dxa"/>
          </w:tcPr>
          <w:p w14:paraId="34C05C0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297F13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51D63DE" w14:textId="77777777" w:rsidTr="000B163C">
        <w:trPr>
          <w:trHeight w:val="390"/>
          <w:jc w:val="center"/>
        </w:trPr>
        <w:tc>
          <w:tcPr>
            <w:tcW w:w="2972" w:type="dxa"/>
          </w:tcPr>
          <w:p w14:paraId="63694375" w14:textId="5E6767AC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Azotyny</w:t>
            </w:r>
          </w:p>
        </w:tc>
        <w:tc>
          <w:tcPr>
            <w:tcW w:w="1243" w:type="dxa"/>
          </w:tcPr>
          <w:p w14:paraId="584DDB2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DDCA7C7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766242F" w14:textId="77777777" w:rsidTr="000B163C">
        <w:trPr>
          <w:trHeight w:val="390"/>
          <w:jc w:val="center"/>
        </w:trPr>
        <w:tc>
          <w:tcPr>
            <w:tcW w:w="2972" w:type="dxa"/>
          </w:tcPr>
          <w:p w14:paraId="638D2F09" w14:textId="40010ED8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Benzen</w:t>
            </w:r>
          </w:p>
        </w:tc>
        <w:tc>
          <w:tcPr>
            <w:tcW w:w="1243" w:type="dxa"/>
          </w:tcPr>
          <w:p w14:paraId="3A5261F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585C1BD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4D4DB29E" w14:textId="77777777" w:rsidTr="000B163C">
        <w:trPr>
          <w:trHeight w:val="390"/>
          <w:jc w:val="center"/>
        </w:trPr>
        <w:tc>
          <w:tcPr>
            <w:tcW w:w="2972" w:type="dxa"/>
          </w:tcPr>
          <w:p w14:paraId="1B8D1EED" w14:textId="03A35AC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436C2A">
              <w:t>Benzo</w:t>
            </w:r>
            <w:proofErr w:type="spellEnd"/>
            <w:r w:rsidRPr="00436C2A">
              <w:t>(a)</w:t>
            </w:r>
            <w:proofErr w:type="spellStart"/>
            <w:r w:rsidRPr="00436C2A">
              <w:t>piren</w:t>
            </w:r>
            <w:proofErr w:type="spellEnd"/>
          </w:p>
        </w:tc>
        <w:tc>
          <w:tcPr>
            <w:tcW w:w="1243" w:type="dxa"/>
          </w:tcPr>
          <w:p w14:paraId="0FE834A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A38BA3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7DB8B2C" w14:textId="77777777" w:rsidTr="000B163C">
        <w:trPr>
          <w:trHeight w:val="390"/>
          <w:jc w:val="center"/>
        </w:trPr>
        <w:tc>
          <w:tcPr>
            <w:tcW w:w="2972" w:type="dxa"/>
          </w:tcPr>
          <w:p w14:paraId="38CA25ED" w14:textId="2CDD28E8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Bor</w:t>
            </w:r>
          </w:p>
        </w:tc>
        <w:tc>
          <w:tcPr>
            <w:tcW w:w="1243" w:type="dxa"/>
          </w:tcPr>
          <w:p w14:paraId="3E1DB65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4E9C94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4FBEAE5" w14:textId="77777777" w:rsidTr="000B163C">
        <w:trPr>
          <w:trHeight w:val="390"/>
          <w:jc w:val="center"/>
        </w:trPr>
        <w:tc>
          <w:tcPr>
            <w:tcW w:w="2972" w:type="dxa"/>
          </w:tcPr>
          <w:p w14:paraId="6C7703C7" w14:textId="3B7705C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Bromiany</w:t>
            </w:r>
          </w:p>
        </w:tc>
        <w:tc>
          <w:tcPr>
            <w:tcW w:w="1243" w:type="dxa"/>
          </w:tcPr>
          <w:p w14:paraId="2CD8DF9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7070FF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1F67343E" w14:textId="77777777" w:rsidTr="000B163C">
        <w:trPr>
          <w:trHeight w:val="390"/>
          <w:jc w:val="center"/>
        </w:trPr>
        <w:tc>
          <w:tcPr>
            <w:tcW w:w="2972" w:type="dxa"/>
          </w:tcPr>
          <w:p w14:paraId="4F6F1235" w14:textId="60247CC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Chlorek winylu</w:t>
            </w:r>
          </w:p>
        </w:tc>
        <w:tc>
          <w:tcPr>
            <w:tcW w:w="1243" w:type="dxa"/>
          </w:tcPr>
          <w:p w14:paraId="731A4BE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2DDBB4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7A95BF7" w14:textId="77777777" w:rsidTr="000B163C">
        <w:trPr>
          <w:trHeight w:val="390"/>
          <w:jc w:val="center"/>
        </w:trPr>
        <w:tc>
          <w:tcPr>
            <w:tcW w:w="2972" w:type="dxa"/>
          </w:tcPr>
          <w:p w14:paraId="554BFC00" w14:textId="72D4AD7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Chrom</w:t>
            </w:r>
          </w:p>
        </w:tc>
        <w:tc>
          <w:tcPr>
            <w:tcW w:w="1243" w:type="dxa"/>
          </w:tcPr>
          <w:p w14:paraId="5F0F5EC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BB486E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81F42C4" w14:textId="77777777" w:rsidTr="000B163C">
        <w:trPr>
          <w:trHeight w:val="390"/>
          <w:jc w:val="center"/>
        </w:trPr>
        <w:tc>
          <w:tcPr>
            <w:tcW w:w="2972" w:type="dxa"/>
          </w:tcPr>
          <w:p w14:paraId="06F8542E" w14:textId="640EDA9C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Cyjanki</w:t>
            </w:r>
          </w:p>
        </w:tc>
        <w:tc>
          <w:tcPr>
            <w:tcW w:w="1243" w:type="dxa"/>
          </w:tcPr>
          <w:p w14:paraId="7FC20A46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2112E0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C6D0F2B" w14:textId="77777777" w:rsidTr="000B163C">
        <w:trPr>
          <w:trHeight w:val="390"/>
          <w:jc w:val="center"/>
        </w:trPr>
        <w:tc>
          <w:tcPr>
            <w:tcW w:w="2972" w:type="dxa"/>
          </w:tcPr>
          <w:p w14:paraId="625147F2" w14:textId="28E5779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1,2-dichloroetan</w:t>
            </w:r>
          </w:p>
        </w:tc>
        <w:tc>
          <w:tcPr>
            <w:tcW w:w="1243" w:type="dxa"/>
          </w:tcPr>
          <w:p w14:paraId="6341FAB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53CE6B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9650872" w14:textId="77777777" w:rsidTr="000B163C">
        <w:trPr>
          <w:trHeight w:val="390"/>
          <w:jc w:val="center"/>
        </w:trPr>
        <w:tc>
          <w:tcPr>
            <w:tcW w:w="2972" w:type="dxa"/>
          </w:tcPr>
          <w:p w14:paraId="3EEBC01C" w14:textId="062A1C2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Epichlorohydryna</w:t>
            </w:r>
          </w:p>
        </w:tc>
        <w:tc>
          <w:tcPr>
            <w:tcW w:w="1243" w:type="dxa"/>
          </w:tcPr>
          <w:p w14:paraId="7535C3B1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AA14F1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E06EAC3" w14:textId="77777777" w:rsidTr="000B163C">
        <w:trPr>
          <w:trHeight w:val="390"/>
          <w:jc w:val="center"/>
        </w:trPr>
        <w:tc>
          <w:tcPr>
            <w:tcW w:w="2972" w:type="dxa"/>
          </w:tcPr>
          <w:p w14:paraId="0401A907" w14:textId="1885AE8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Fluorki</w:t>
            </w:r>
          </w:p>
        </w:tc>
        <w:tc>
          <w:tcPr>
            <w:tcW w:w="1243" w:type="dxa"/>
          </w:tcPr>
          <w:p w14:paraId="4EBE1A1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DFB555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3886F62" w14:textId="77777777" w:rsidTr="000B163C">
        <w:trPr>
          <w:trHeight w:val="390"/>
          <w:jc w:val="center"/>
        </w:trPr>
        <w:tc>
          <w:tcPr>
            <w:tcW w:w="2972" w:type="dxa"/>
          </w:tcPr>
          <w:p w14:paraId="4A691F2B" w14:textId="5B86102B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Kadm</w:t>
            </w:r>
          </w:p>
        </w:tc>
        <w:tc>
          <w:tcPr>
            <w:tcW w:w="1243" w:type="dxa"/>
          </w:tcPr>
          <w:p w14:paraId="3DDD96C7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8EE282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38322EA" w14:textId="77777777" w:rsidTr="000B163C">
        <w:trPr>
          <w:trHeight w:val="390"/>
          <w:jc w:val="center"/>
        </w:trPr>
        <w:tc>
          <w:tcPr>
            <w:tcW w:w="2972" w:type="dxa"/>
          </w:tcPr>
          <w:p w14:paraId="0425FA6A" w14:textId="41271D4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Miedź</w:t>
            </w:r>
          </w:p>
        </w:tc>
        <w:tc>
          <w:tcPr>
            <w:tcW w:w="1243" w:type="dxa"/>
          </w:tcPr>
          <w:p w14:paraId="400478F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6A282D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A1612A8" w14:textId="77777777" w:rsidTr="000B163C">
        <w:trPr>
          <w:trHeight w:val="390"/>
          <w:jc w:val="center"/>
        </w:trPr>
        <w:tc>
          <w:tcPr>
            <w:tcW w:w="2972" w:type="dxa"/>
          </w:tcPr>
          <w:p w14:paraId="78DF418C" w14:textId="149A4C7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Nikiel</w:t>
            </w:r>
          </w:p>
        </w:tc>
        <w:tc>
          <w:tcPr>
            <w:tcW w:w="1243" w:type="dxa"/>
          </w:tcPr>
          <w:p w14:paraId="27E29032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9C29D37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061014A" w14:textId="77777777" w:rsidTr="000B163C">
        <w:trPr>
          <w:trHeight w:val="390"/>
          <w:jc w:val="center"/>
        </w:trPr>
        <w:tc>
          <w:tcPr>
            <w:tcW w:w="2972" w:type="dxa"/>
          </w:tcPr>
          <w:p w14:paraId="3BD6A267" w14:textId="7E7327E5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Ołów</w:t>
            </w:r>
          </w:p>
        </w:tc>
        <w:tc>
          <w:tcPr>
            <w:tcW w:w="1243" w:type="dxa"/>
          </w:tcPr>
          <w:p w14:paraId="34212E7F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801993F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8BA6AF4" w14:textId="77777777" w:rsidTr="000B163C">
        <w:trPr>
          <w:trHeight w:val="390"/>
          <w:jc w:val="center"/>
        </w:trPr>
        <w:tc>
          <w:tcPr>
            <w:tcW w:w="2972" w:type="dxa"/>
          </w:tcPr>
          <w:p w14:paraId="547B7A61" w14:textId="08B1833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lastRenderedPageBreak/>
              <w:t xml:space="preserve">Pestycydy </w:t>
            </w:r>
            <w:proofErr w:type="spellStart"/>
            <w:r w:rsidRPr="00436C2A">
              <w:t>chloroorganiczne</w:t>
            </w:r>
            <w:proofErr w:type="spellEnd"/>
            <w:r w:rsidR="00BA0063">
              <w:t xml:space="preserve"> (każdy pestycyd wyszczególniony)</w:t>
            </w:r>
          </w:p>
        </w:tc>
        <w:tc>
          <w:tcPr>
            <w:tcW w:w="1243" w:type="dxa"/>
          </w:tcPr>
          <w:p w14:paraId="2012B6E1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8FE8ED6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BA0063" w:rsidRPr="006B476D" w14:paraId="06CF3BCF" w14:textId="77777777" w:rsidTr="000B163C">
        <w:trPr>
          <w:trHeight w:val="390"/>
          <w:jc w:val="center"/>
        </w:trPr>
        <w:tc>
          <w:tcPr>
            <w:tcW w:w="2972" w:type="dxa"/>
          </w:tcPr>
          <w:p w14:paraId="00227C9E" w14:textId="7A32854F" w:rsidR="00BA0063" w:rsidRPr="00436C2A" w:rsidRDefault="00BA0063" w:rsidP="000205D0">
            <w:pPr>
              <w:spacing w:after="0" w:line="240" w:lineRule="auto"/>
              <w:ind w:left="52"/>
            </w:pPr>
            <w:r w:rsidRPr="00436C2A">
              <w:t>Σ pestycydów</w:t>
            </w:r>
            <w:r>
              <w:t xml:space="preserve"> </w:t>
            </w:r>
            <w:proofErr w:type="spellStart"/>
            <w:r>
              <w:t>chloroorganicznych</w:t>
            </w:r>
            <w:proofErr w:type="spellEnd"/>
          </w:p>
        </w:tc>
        <w:tc>
          <w:tcPr>
            <w:tcW w:w="1243" w:type="dxa"/>
          </w:tcPr>
          <w:p w14:paraId="4613684E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19546EF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E1CFAE9" w14:textId="77777777" w:rsidTr="000B163C">
        <w:trPr>
          <w:trHeight w:val="390"/>
          <w:jc w:val="center"/>
        </w:trPr>
        <w:tc>
          <w:tcPr>
            <w:tcW w:w="2972" w:type="dxa"/>
          </w:tcPr>
          <w:p w14:paraId="12A5E9DC" w14:textId="2E44F27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Pestycydy fosforoorganiczne</w:t>
            </w:r>
            <w:r w:rsidR="00BA0063">
              <w:t xml:space="preserve"> (każdy pestycyd wyszczególniony)</w:t>
            </w:r>
          </w:p>
        </w:tc>
        <w:tc>
          <w:tcPr>
            <w:tcW w:w="1243" w:type="dxa"/>
          </w:tcPr>
          <w:p w14:paraId="020960E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CD68E46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7661270" w14:textId="77777777" w:rsidTr="000B163C">
        <w:trPr>
          <w:trHeight w:val="390"/>
          <w:jc w:val="center"/>
        </w:trPr>
        <w:tc>
          <w:tcPr>
            <w:tcW w:w="2972" w:type="dxa"/>
          </w:tcPr>
          <w:p w14:paraId="08D28135" w14:textId="4BA177B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Σ pestycydów</w:t>
            </w:r>
            <w:r w:rsidR="00BA0063">
              <w:t xml:space="preserve"> fosforoorganicznych</w:t>
            </w:r>
          </w:p>
        </w:tc>
        <w:tc>
          <w:tcPr>
            <w:tcW w:w="1243" w:type="dxa"/>
          </w:tcPr>
          <w:p w14:paraId="0EB3897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8ACC74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442F36A" w14:textId="77777777" w:rsidTr="000B163C">
        <w:trPr>
          <w:trHeight w:val="390"/>
          <w:jc w:val="center"/>
        </w:trPr>
        <w:tc>
          <w:tcPr>
            <w:tcW w:w="2972" w:type="dxa"/>
          </w:tcPr>
          <w:p w14:paraId="61DE2123" w14:textId="25349A7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Rtęć</w:t>
            </w:r>
          </w:p>
        </w:tc>
        <w:tc>
          <w:tcPr>
            <w:tcW w:w="1243" w:type="dxa"/>
          </w:tcPr>
          <w:p w14:paraId="21AA1C6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60F4E7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421E90E9" w14:textId="77777777" w:rsidTr="000B163C">
        <w:trPr>
          <w:trHeight w:val="390"/>
          <w:jc w:val="center"/>
        </w:trPr>
        <w:tc>
          <w:tcPr>
            <w:tcW w:w="2972" w:type="dxa"/>
          </w:tcPr>
          <w:p w14:paraId="778119D2" w14:textId="6E170E3D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Selen</w:t>
            </w:r>
          </w:p>
        </w:tc>
        <w:tc>
          <w:tcPr>
            <w:tcW w:w="1243" w:type="dxa"/>
          </w:tcPr>
          <w:p w14:paraId="2EC8983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083FA1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C391586" w14:textId="77777777" w:rsidTr="000B163C">
        <w:trPr>
          <w:trHeight w:val="390"/>
          <w:jc w:val="center"/>
        </w:trPr>
        <w:tc>
          <w:tcPr>
            <w:tcW w:w="2972" w:type="dxa"/>
          </w:tcPr>
          <w:p w14:paraId="29AA0FD7" w14:textId="25D8020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 xml:space="preserve">Σ </w:t>
            </w:r>
            <w:proofErr w:type="spellStart"/>
            <w:r w:rsidRPr="00436C2A">
              <w:t>trichloroetenu</w:t>
            </w:r>
            <w:proofErr w:type="spellEnd"/>
            <w:r w:rsidRPr="00436C2A">
              <w:t xml:space="preserve"> i</w:t>
            </w:r>
            <w:r w:rsidR="007855E6">
              <w:t> </w:t>
            </w:r>
            <w:proofErr w:type="spellStart"/>
            <w:r w:rsidRPr="00436C2A">
              <w:t>tetrachloroetenu</w:t>
            </w:r>
            <w:proofErr w:type="spellEnd"/>
          </w:p>
        </w:tc>
        <w:tc>
          <w:tcPr>
            <w:tcW w:w="1243" w:type="dxa"/>
          </w:tcPr>
          <w:p w14:paraId="7C2E72B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CF4890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1097E980" w14:textId="77777777" w:rsidTr="000B163C">
        <w:trPr>
          <w:trHeight w:val="390"/>
          <w:jc w:val="center"/>
        </w:trPr>
        <w:tc>
          <w:tcPr>
            <w:tcW w:w="2972" w:type="dxa"/>
          </w:tcPr>
          <w:p w14:paraId="64FBA2EC" w14:textId="1FB1F8C8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Σ wielopierścieniowych węglowodorów aromatycznych</w:t>
            </w:r>
          </w:p>
        </w:tc>
        <w:tc>
          <w:tcPr>
            <w:tcW w:w="1243" w:type="dxa"/>
          </w:tcPr>
          <w:p w14:paraId="24A631A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6CB4EB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A6271B6" w14:textId="77777777" w:rsidTr="000B163C">
        <w:trPr>
          <w:trHeight w:val="390"/>
          <w:jc w:val="center"/>
        </w:trPr>
        <w:tc>
          <w:tcPr>
            <w:tcW w:w="2972" w:type="dxa"/>
          </w:tcPr>
          <w:p w14:paraId="2EE58242" w14:textId="4238E926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436C2A">
              <w:t>Trihalometany</w:t>
            </w:r>
            <w:proofErr w:type="spellEnd"/>
            <w:r w:rsidRPr="00436C2A">
              <w:t xml:space="preserve"> - ogółem (Σ</w:t>
            </w:r>
            <w:r w:rsidR="007855E6">
              <w:t> </w:t>
            </w:r>
            <w:r w:rsidRPr="00436C2A">
              <w:t>THM)</w:t>
            </w:r>
          </w:p>
        </w:tc>
        <w:tc>
          <w:tcPr>
            <w:tcW w:w="1243" w:type="dxa"/>
          </w:tcPr>
          <w:p w14:paraId="35C2DEA4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FE40A0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1592B7A2" w14:textId="77777777" w:rsidTr="000B163C">
        <w:trPr>
          <w:trHeight w:val="390"/>
          <w:jc w:val="center"/>
        </w:trPr>
        <w:tc>
          <w:tcPr>
            <w:tcW w:w="2972" w:type="dxa"/>
          </w:tcPr>
          <w:p w14:paraId="6DB1168D" w14:textId="1E8C36E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Glin (Al)</w:t>
            </w:r>
          </w:p>
        </w:tc>
        <w:tc>
          <w:tcPr>
            <w:tcW w:w="1243" w:type="dxa"/>
          </w:tcPr>
          <w:p w14:paraId="3DBB0B5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BAF0D01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5AEFC367" w14:textId="77777777" w:rsidTr="000B163C">
        <w:trPr>
          <w:trHeight w:val="390"/>
          <w:jc w:val="center"/>
        </w:trPr>
        <w:tc>
          <w:tcPr>
            <w:tcW w:w="2972" w:type="dxa"/>
          </w:tcPr>
          <w:p w14:paraId="389B7447" w14:textId="0423658F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Jon amonu</w:t>
            </w:r>
          </w:p>
        </w:tc>
        <w:tc>
          <w:tcPr>
            <w:tcW w:w="1243" w:type="dxa"/>
          </w:tcPr>
          <w:p w14:paraId="3EC8AB0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354E55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B0A445F" w14:textId="77777777" w:rsidTr="000B163C">
        <w:trPr>
          <w:trHeight w:val="390"/>
          <w:jc w:val="center"/>
        </w:trPr>
        <w:tc>
          <w:tcPr>
            <w:tcW w:w="2972" w:type="dxa"/>
          </w:tcPr>
          <w:p w14:paraId="3B281D1C" w14:textId="5CFBDB6A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Chlorki</w:t>
            </w:r>
          </w:p>
        </w:tc>
        <w:tc>
          <w:tcPr>
            <w:tcW w:w="1243" w:type="dxa"/>
          </w:tcPr>
          <w:p w14:paraId="0CF19B15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BD73B4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66E33BF0" w14:textId="77777777" w:rsidTr="000B163C">
        <w:trPr>
          <w:trHeight w:val="390"/>
          <w:jc w:val="center"/>
        </w:trPr>
        <w:tc>
          <w:tcPr>
            <w:tcW w:w="2972" w:type="dxa"/>
          </w:tcPr>
          <w:p w14:paraId="53EDDD15" w14:textId="451D61C0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Mangan</w:t>
            </w:r>
          </w:p>
        </w:tc>
        <w:tc>
          <w:tcPr>
            <w:tcW w:w="1243" w:type="dxa"/>
          </w:tcPr>
          <w:p w14:paraId="6747501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5D9281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D472BB7" w14:textId="77777777" w:rsidTr="000B163C">
        <w:trPr>
          <w:trHeight w:val="390"/>
          <w:jc w:val="center"/>
        </w:trPr>
        <w:tc>
          <w:tcPr>
            <w:tcW w:w="2972" w:type="dxa"/>
          </w:tcPr>
          <w:p w14:paraId="367F5AA1" w14:textId="133BE057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Siarczany</w:t>
            </w:r>
          </w:p>
        </w:tc>
        <w:tc>
          <w:tcPr>
            <w:tcW w:w="1243" w:type="dxa"/>
          </w:tcPr>
          <w:p w14:paraId="4EC4904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5E0D48E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2CEC369D" w14:textId="77777777" w:rsidTr="000B163C">
        <w:trPr>
          <w:trHeight w:val="390"/>
          <w:jc w:val="center"/>
        </w:trPr>
        <w:tc>
          <w:tcPr>
            <w:tcW w:w="2972" w:type="dxa"/>
          </w:tcPr>
          <w:p w14:paraId="2E650D68" w14:textId="7B1A180F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Sód</w:t>
            </w:r>
          </w:p>
        </w:tc>
        <w:tc>
          <w:tcPr>
            <w:tcW w:w="1243" w:type="dxa"/>
          </w:tcPr>
          <w:p w14:paraId="75C0276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7B52F8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5736BEE" w14:textId="77777777" w:rsidTr="000B163C">
        <w:trPr>
          <w:trHeight w:val="390"/>
          <w:jc w:val="center"/>
        </w:trPr>
        <w:tc>
          <w:tcPr>
            <w:tcW w:w="2972" w:type="dxa"/>
          </w:tcPr>
          <w:p w14:paraId="0739BDD1" w14:textId="3319E8F7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Utlenialność z KMnO4</w:t>
            </w:r>
          </w:p>
        </w:tc>
        <w:tc>
          <w:tcPr>
            <w:tcW w:w="1243" w:type="dxa"/>
          </w:tcPr>
          <w:p w14:paraId="4D33BF69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542F9BB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67C2372" w14:textId="77777777" w:rsidTr="000B163C">
        <w:trPr>
          <w:trHeight w:val="390"/>
          <w:jc w:val="center"/>
        </w:trPr>
        <w:tc>
          <w:tcPr>
            <w:tcW w:w="2972" w:type="dxa"/>
          </w:tcPr>
          <w:p w14:paraId="380039A4" w14:textId="040B2CC4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>Żelazo</w:t>
            </w:r>
          </w:p>
        </w:tc>
        <w:tc>
          <w:tcPr>
            <w:tcW w:w="1243" w:type="dxa"/>
          </w:tcPr>
          <w:p w14:paraId="7BB01A8C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DF76220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0CB25BD9" w14:textId="77777777" w:rsidTr="000B163C">
        <w:trPr>
          <w:trHeight w:val="390"/>
          <w:jc w:val="center"/>
        </w:trPr>
        <w:tc>
          <w:tcPr>
            <w:tcW w:w="2972" w:type="dxa"/>
          </w:tcPr>
          <w:p w14:paraId="63687A45" w14:textId="3BC1174C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 xml:space="preserve">Magnez </w:t>
            </w:r>
          </w:p>
        </w:tc>
        <w:tc>
          <w:tcPr>
            <w:tcW w:w="1243" w:type="dxa"/>
          </w:tcPr>
          <w:p w14:paraId="3A278933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9C74518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39625DE0" w14:textId="77777777" w:rsidTr="000B163C">
        <w:trPr>
          <w:trHeight w:val="390"/>
          <w:jc w:val="center"/>
        </w:trPr>
        <w:tc>
          <w:tcPr>
            <w:tcW w:w="2972" w:type="dxa"/>
          </w:tcPr>
          <w:p w14:paraId="317A5B2A" w14:textId="79A78C02" w:rsidR="000B163C" w:rsidRPr="006B476D" w:rsidRDefault="000B163C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436C2A">
              <w:t xml:space="preserve">Twardość </w:t>
            </w:r>
          </w:p>
        </w:tc>
        <w:tc>
          <w:tcPr>
            <w:tcW w:w="1243" w:type="dxa"/>
          </w:tcPr>
          <w:p w14:paraId="3E08311A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B5079ED" w14:textId="77777777" w:rsidR="000B163C" w:rsidRPr="006B476D" w:rsidRDefault="000B163C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BA0063" w:rsidRPr="006B476D" w14:paraId="5A4C1428" w14:textId="77777777" w:rsidTr="000B163C">
        <w:trPr>
          <w:trHeight w:val="390"/>
          <w:jc w:val="center"/>
        </w:trPr>
        <w:tc>
          <w:tcPr>
            <w:tcW w:w="2972" w:type="dxa"/>
          </w:tcPr>
          <w:p w14:paraId="405CE2D4" w14:textId="0F1DB987" w:rsidR="00BA0063" w:rsidRPr="00436C2A" w:rsidRDefault="00BA0063" w:rsidP="000205D0">
            <w:pPr>
              <w:spacing w:after="0" w:line="240" w:lineRule="auto"/>
              <w:ind w:left="52"/>
            </w:pPr>
            <w:r>
              <w:t>Herbicydy</w:t>
            </w:r>
          </w:p>
        </w:tc>
        <w:tc>
          <w:tcPr>
            <w:tcW w:w="1243" w:type="dxa"/>
          </w:tcPr>
          <w:p w14:paraId="4676C238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505CB10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BA0063" w:rsidRPr="006B476D" w14:paraId="6ED47708" w14:textId="77777777" w:rsidTr="000B163C">
        <w:trPr>
          <w:trHeight w:val="390"/>
          <w:jc w:val="center"/>
        </w:trPr>
        <w:tc>
          <w:tcPr>
            <w:tcW w:w="2972" w:type="dxa"/>
          </w:tcPr>
          <w:p w14:paraId="2A85D8F1" w14:textId="06CE7F44" w:rsidR="00BA0063" w:rsidRPr="00436C2A" w:rsidRDefault="00BA0063" w:rsidP="000205D0">
            <w:pPr>
              <w:spacing w:after="0" w:line="240" w:lineRule="auto"/>
              <w:ind w:left="52"/>
            </w:pPr>
            <w:r>
              <w:t>Fungicydy</w:t>
            </w:r>
          </w:p>
        </w:tc>
        <w:tc>
          <w:tcPr>
            <w:tcW w:w="1243" w:type="dxa"/>
          </w:tcPr>
          <w:p w14:paraId="6BE05BC2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92D02E3" w14:textId="77777777" w:rsidR="00BA0063" w:rsidRPr="006B476D" w:rsidRDefault="00BA0063" w:rsidP="000B163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0B163C" w:rsidRPr="006B476D" w14:paraId="76A21578" w14:textId="77777777" w:rsidTr="000B163C">
        <w:trPr>
          <w:trHeight w:val="255"/>
          <w:jc w:val="center"/>
        </w:trPr>
        <w:tc>
          <w:tcPr>
            <w:tcW w:w="2972" w:type="dxa"/>
          </w:tcPr>
          <w:p w14:paraId="42CCDBCB" w14:textId="77777777" w:rsidR="000B163C" w:rsidRPr="006B476D" w:rsidRDefault="000B163C" w:rsidP="00117230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43" w:type="dxa"/>
          </w:tcPr>
          <w:p w14:paraId="4818DCD4" w14:textId="77777777" w:rsidR="000B163C" w:rsidRPr="006B476D" w:rsidRDefault="000B163C" w:rsidP="0011723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7CDC81EF" w14:textId="77777777" w:rsidR="000B163C" w:rsidRPr="006B476D" w:rsidRDefault="000B163C" w:rsidP="000B163C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3271B49F" w14:textId="77777777" w:rsidR="000B163C" w:rsidRPr="006B476D" w:rsidRDefault="000B163C" w:rsidP="000B163C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4F2B08E9" w14:textId="77777777" w:rsidR="000B163C" w:rsidRPr="006B476D" w:rsidRDefault="000B163C" w:rsidP="000B163C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4101A19F" w14:textId="77777777" w:rsidR="000B163C" w:rsidRPr="006B476D" w:rsidRDefault="000B163C" w:rsidP="000B163C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0B163C" w:rsidRPr="006B476D" w14:paraId="681EB5B9" w14:textId="77777777" w:rsidTr="000B163C">
        <w:trPr>
          <w:trHeight w:val="255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431E8C16" w14:textId="77777777" w:rsidR="000B163C" w:rsidRPr="006B476D" w:rsidRDefault="000B163C" w:rsidP="00117230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243" w:type="dxa"/>
            <w:shd w:val="clear" w:color="auto" w:fill="FFFFFF"/>
          </w:tcPr>
          <w:p w14:paraId="05F10CA0" w14:textId="77777777" w:rsidR="000B163C" w:rsidRPr="006B476D" w:rsidRDefault="000B163C" w:rsidP="0011723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0B7E076E" w14:textId="423FE1AA" w:rsidR="000B163C" w:rsidRPr="006B476D" w:rsidRDefault="00911EFA" w:rsidP="00117230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7CEFCE5D" w14:textId="4A191F93" w:rsidR="000B163C" w:rsidRPr="006B476D" w:rsidRDefault="000B163C" w:rsidP="00117230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16CCC9F6" w14:textId="77777777" w:rsidR="000B163C" w:rsidRPr="006B476D" w:rsidRDefault="000B163C" w:rsidP="00117230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496CA5BA" w14:textId="77777777" w:rsidR="000B163C" w:rsidRPr="006B476D" w:rsidRDefault="000B163C" w:rsidP="00117230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054AB747" w14:textId="77777777" w:rsidR="000B163C" w:rsidRDefault="000B163C" w:rsidP="000B163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EE84709" w14:textId="0B173354" w:rsidR="006B476D" w:rsidRPr="00C6632D" w:rsidRDefault="006B476D" w:rsidP="006B476D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Calibri"/>
          <w:highlight w:val="green"/>
          <w:lang w:eastAsia="pl-PL"/>
        </w:rPr>
      </w:pPr>
      <w:r w:rsidRPr="00C6632D">
        <w:rPr>
          <w:rFonts w:eastAsia="Times New Roman" w:cs="Calibri"/>
          <w:b/>
          <w:highlight w:val="green"/>
          <w:u w:val="single"/>
          <w:lang w:eastAsia="pl-PL"/>
        </w:rPr>
        <w:t xml:space="preserve">Woda </w:t>
      </w:r>
      <w:proofErr w:type="spellStart"/>
      <w:r w:rsidRPr="00C6632D">
        <w:rPr>
          <w:rFonts w:eastAsia="Times New Roman" w:cs="Calibri"/>
          <w:b/>
          <w:highlight w:val="green"/>
          <w:u w:val="single"/>
          <w:lang w:eastAsia="pl-PL"/>
        </w:rPr>
        <w:t>popłuczna</w:t>
      </w:r>
      <w:proofErr w:type="spellEnd"/>
      <w:r w:rsidRPr="00C6632D">
        <w:rPr>
          <w:rFonts w:eastAsia="Times New Roman" w:cs="Calibri"/>
          <w:highlight w:val="green"/>
          <w:lang w:eastAsia="pl-PL"/>
        </w:rPr>
        <w:t xml:space="preserve"> 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6B476D" w:rsidRPr="006B476D" w14:paraId="0ED40778" w14:textId="77777777" w:rsidTr="007543F8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2FFA19FC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8C399D0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72F07C0E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0A050188" w14:textId="77777777" w:rsidTr="007543F8">
        <w:trPr>
          <w:trHeight w:val="393"/>
          <w:jc w:val="center"/>
        </w:trPr>
        <w:tc>
          <w:tcPr>
            <w:tcW w:w="2775" w:type="dxa"/>
          </w:tcPr>
          <w:p w14:paraId="772F4D19" w14:textId="77777777" w:rsidR="006B476D" w:rsidRPr="006B476D" w:rsidRDefault="006B476D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lang w:eastAsia="pl-PL"/>
              </w:rPr>
              <w:t>pH</w:t>
            </w:r>
            <w:proofErr w:type="spellEnd"/>
          </w:p>
        </w:tc>
        <w:tc>
          <w:tcPr>
            <w:tcW w:w="1440" w:type="dxa"/>
          </w:tcPr>
          <w:p w14:paraId="6CADB55C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F137F3C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EECC898" w14:textId="77777777" w:rsidTr="007543F8">
        <w:trPr>
          <w:trHeight w:val="311"/>
          <w:jc w:val="center"/>
        </w:trPr>
        <w:tc>
          <w:tcPr>
            <w:tcW w:w="2775" w:type="dxa"/>
          </w:tcPr>
          <w:p w14:paraId="7D1884FC" w14:textId="77777777" w:rsidR="006B476D" w:rsidRPr="006B476D" w:rsidRDefault="006B476D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Mętność</w:t>
            </w:r>
          </w:p>
        </w:tc>
        <w:tc>
          <w:tcPr>
            <w:tcW w:w="1440" w:type="dxa"/>
          </w:tcPr>
          <w:p w14:paraId="30B2BBCC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3DB4B8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581F84FC" w14:textId="77777777" w:rsidTr="007543F8">
        <w:trPr>
          <w:trHeight w:val="289"/>
          <w:jc w:val="center"/>
        </w:trPr>
        <w:tc>
          <w:tcPr>
            <w:tcW w:w="2775" w:type="dxa"/>
          </w:tcPr>
          <w:p w14:paraId="7CD82730" w14:textId="77777777" w:rsidR="006B476D" w:rsidRPr="006B476D" w:rsidRDefault="006B476D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Żelazo</w:t>
            </w:r>
          </w:p>
        </w:tc>
        <w:tc>
          <w:tcPr>
            <w:tcW w:w="1440" w:type="dxa"/>
          </w:tcPr>
          <w:p w14:paraId="0B645094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2740639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4DD90148" w14:textId="77777777" w:rsidTr="007543F8">
        <w:trPr>
          <w:trHeight w:val="390"/>
          <w:jc w:val="center"/>
        </w:trPr>
        <w:tc>
          <w:tcPr>
            <w:tcW w:w="2775" w:type="dxa"/>
          </w:tcPr>
          <w:p w14:paraId="4C3D8DF0" w14:textId="77777777" w:rsidR="006B476D" w:rsidRPr="006B476D" w:rsidRDefault="006B476D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lastRenderedPageBreak/>
              <w:t>Mangan</w:t>
            </w:r>
          </w:p>
        </w:tc>
        <w:tc>
          <w:tcPr>
            <w:tcW w:w="1440" w:type="dxa"/>
          </w:tcPr>
          <w:p w14:paraId="707B1A95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DB7C3A2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840CDD" w:rsidRPr="006B476D" w14:paraId="407DAE72" w14:textId="77777777" w:rsidTr="007543F8">
        <w:trPr>
          <w:trHeight w:val="390"/>
          <w:jc w:val="center"/>
        </w:trPr>
        <w:tc>
          <w:tcPr>
            <w:tcW w:w="2775" w:type="dxa"/>
          </w:tcPr>
          <w:p w14:paraId="53964B4F" w14:textId="51330AD7" w:rsidR="00840CDD" w:rsidRPr="006B476D" w:rsidRDefault="00840CDD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Zawiesina ogólna</w:t>
            </w:r>
          </w:p>
        </w:tc>
        <w:tc>
          <w:tcPr>
            <w:tcW w:w="1440" w:type="dxa"/>
          </w:tcPr>
          <w:p w14:paraId="47D3EF63" w14:textId="77777777" w:rsidR="00840CDD" w:rsidRPr="006B476D" w:rsidRDefault="00840CD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8939311" w14:textId="77777777" w:rsidR="00840CDD" w:rsidRPr="006B476D" w:rsidRDefault="00840CD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58C8FDF9" w14:textId="77777777" w:rsidTr="007543F8">
        <w:trPr>
          <w:trHeight w:val="255"/>
          <w:jc w:val="center"/>
        </w:trPr>
        <w:tc>
          <w:tcPr>
            <w:tcW w:w="2775" w:type="dxa"/>
          </w:tcPr>
          <w:p w14:paraId="1913026C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0950A5DB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75F77402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312A6C6F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438EB3F8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549AFC2C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7360768F" w14:textId="77777777" w:rsidTr="007543F8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31C41911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4B02725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37E8A921" w14:textId="06D474C2" w:rsidR="006B476D" w:rsidRPr="006B476D" w:rsidRDefault="008C6A27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60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73AD1BB2" w14:textId="40DD2F5E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530C6B28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1E77C22A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56B139B8" w14:textId="77777777" w:rsidR="006B476D" w:rsidRPr="006B476D" w:rsidRDefault="006B476D" w:rsidP="006B476D">
      <w:pPr>
        <w:spacing w:after="0" w:line="240" w:lineRule="auto"/>
        <w:ind w:left="720"/>
        <w:jc w:val="both"/>
        <w:rPr>
          <w:rFonts w:eastAsia="Times New Roman" w:cs="Calibri"/>
          <w:lang w:eastAsia="pl-PL"/>
        </w:rPr>
      </w:pPr>
    </w:p>
    <w:p w14:paraId="680025BA" w14:textId="61C625A3" w:rsidR="006B476D" w:rsidRPr="00C6632D" w:rsidRDefault="006B476D" w:rsidP="000205D0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highlight w:val="green"/>
          <w:lang w:eastAsia="pl-PL"/>
        </w:rPr>
      </w:pPr>
      <w:r w:rsidRPr="00C6632D">
        <w:rPr>
          <w:rFonts w:eastAsia="Times New Roman" w:cs="Calibri"/>
          <w:b/>
          <w:highlight w:val="green"/>
          <w:u w:val="single"/>
          <w:lang w:eastAsia="pl-PL"/>
        </w:rPr>
        <w:t>Woda surowa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6B476D" w:rsidRPr="006B476D" w14:paraId="714AA57E" w14:textId="77777777" w:rsidTr="007543F8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68B44143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638885F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21D486F8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B476D" w:rsidRPr="006B476D" w14:paraId="7CFB1490" w14:textId="77777777" w:rsidTr="007543F8">
        <w:trPr>
          <w:trHeight w:val="393"/>
          <w:jc w:val="center"/>
        </w:trPr>
        <w:tc>
          <w:tcPr>
            <w:tcW w:w="2775" w:type="dxa"/>
          </w:tcPr>
          <w:p w14:paraId="57BBC4F7" w14:textId="75685AE2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Barwa</w:t>
            </w:r>
          </w:p>
        </w:tc>
        <w:tc>
          <w:tcPr>
            <w:tcW w:w="1440" w:type="dxa"/>
          </w:tcPr>
          <w:p w14:paraId="59800AAD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0266B9C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3500514C" w14:textId="77777777" w:rsidTr="007543F8">
        <w:trPr>
          <w:trHeight w:val="311"/>
          <w:jc w:val="center"/>
        </w:trPr>
        <w:tc>
          <w:tcPr>
            <w:tcW w:w="2775" w:type="dxa"/>
          </w:tcPr>
          <w:p w14:paraId="4750D0CC" w14:textId="70D6308B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Mętność</w:t>
            </w:r>
          </w:p>
        </w:tc>
        <w:tc>
          <w:tcPr>
            <w:tcW w:w="1440" w:type="dxa"/>
          </w:tcPr>
          <w:p w14:paraId="0266FEF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44F65C7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4D984767" w14:textId="77777777" w:rsidTr="007543F8">
        <w:trPr>
          <w:trHeight w:val="289"/>
          <w:jc w:val="center"/>
        </w:trPr>
        <w:tc>
          <w:tcPr>
            <w:tcW w:w="2775" w:type="dxa"/>
          </w:tcPr>
          <w:p w14:paraId="683B9E75" w14:textId="322B793F" w:rsidR="006B476D" w:rsidRPr="006B476D" w:rsidRDefault="00CB36CE" w:rsidP="000205D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Zapach</w:t>
            </w:r>
          </w:p>
        </w:tc>
        <w:tc>
          <w:tcPr>
            <w:tcW w:w="1440" w:type="dxa"/>
          </w:tcPr>
          <w:p w14:paraId="523AE424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84F19A9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0B229239" w14:textId="77777777" w:rsidTr="007543F8">
        <w:trPr>
          <w:trHeight w:val="390"/>
          <w:jc w:val="center"/>
        </w:trPr>
        <w:tc>
          <w:tcPr>
            <w:tcW w:w="2775" w:type="dxa"/>
          </w:tcPr>
          <w:p w14:paraId="65F8208B" w14:textId="40365343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CB36CE">
              <w:rPr>
                <w:rFonts w:eastAsia="Times New Roman" w:cs="Calibri"/>
                <w:lang w:eastAsia="pl-PL"/>
              </w:rPr>
              <w:t>pH</w:t>
            </w:r>
            <w:proofErr w:type="spellEnd"/>
          </w:p>
        </w:tc>
        <w:tc>
          <w:tcPr>
            <w:tcW w:w="1440" w:type="dxa"/>
          </w:tcPr>
          <w:p w14:paraId="7B056470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8EB04C4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535D395" w14:textId="77777777" w:rsidTr="007543F8">
        <w:trPr>
          <w:trHeight w:val="365"/>
          <w:jc w:val="center"/>
        </w:trPr>
        <w:tc>
          <w:tcPr>
            <w:tcW w:w="2775" w:type="dxa"/>
          </w:tcPr>
          <w:p w14:paraId="48503EF7" w14:textId="5E2CC169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Przewodność elektrolityczna właściwa</w:t>
            </w:r>
          </w:p>
        </w:tc>
        <w:tc>
          <w:tcPr>
            <w:tcW w:w="1440" w:type="dxa"/>
          </w:tcPr>
          <w:p w14:paraId="498C74A7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C640C3A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75592855" w14:textId="77777777" w:rsidTr="007543F8">
        <w:trPr>
          <w:trHeight w:val="365"/>
          <w:jc w:val="center"/>
        </w:trPr>
        <w:tc>
          <w:tcPr>
            <w:tcW w:w="2775" w:type="dxa"/>
          </w:tcPr>
          <w:p w14:paraId="0FBDC1D4" w14:textId="023B254E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Amoniak</w:t>
            </w:r>
          </w:p>
        </w:tc>
        <w:tc>
          <w:tcPr>
            <w:tcW w:w="1440" w:type="dxa"/>
          </w:tcPr>
          <w:p w14:paraId="7DC19470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6689642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CC484DF" w14:textId="77777777" w:rsidTr="007543F8">
        <w:trPr>
          <w:trHeight w:val="313"/>
          <w:jc w:val="center"/>
        </w:trPr>
        <w:tc>
          <w:tcPr>
            <w:tcW w:w="2775" w:type="dxa"/>
          </w:tcPr>
          <w:p w14:paraId="4D02ABAF" w14:textId="4FF83179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Azotyny</w:t>
            </w:r>
          </w:p>
        </w:tc>
        <w:tc>
          <w:tcPr>
            <w:tcW w:w="1440" w:type="dxa"/>
          </w:tcPr>
          <w:p w14:paraId="7A812705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7C2F1D6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3D68ABDC" w14:textId="77777777" w:rsidTr="007543F8">
        <w:trPr>
          <w:trHeight w:val="291"/>
          <w:jc w:val="center"/>
        </w:trPr>
        <w:tc>
          <w:tcPr>
            <w:tcW w:w="2775" w:type="dxa"/>
          </w:tcPr>
          <w:p w14:paraId="3A2A2898" w14:textId="73F9FA1B" w:rsidR="006B476D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Azotany</w:t>
            </w:r>
          </w:p>
        </w:tc>
        <w:tc>
          <w:tcPr>
            <w:tcW w:w="1440" w:type="dxa"/>
          </w:tcPr>
          <w:p w14:paraId="7E6410ED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FEA5FC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644994A4" w14:textId="77777777" w:rsidTr="007543F8">
        <w:trPr>
          <w:trHeight w:val="291"/>
          <w:jc w:val="center"/>
        </w:trPr>
        <w:tc>
          <w:tcPr>
            <w:tcW w:w="2775" w:type="dxa"/>
          </w:tcPr>
          <w:p w14:paraId="17346053" w14:textId="14C266DF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Żelazo</w:t>
            </w:r>
          </w:p>
        </w:tc>
        <w:tc>
          <w:tcPr>
            <w:tcW w:w="1440" w:type="dxa"/>
          </w:tcPr>
          <w:p w14:paraId="4F6020D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5D916B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1F6ACF14" w14:textId="77777777" w:rsidTr="007543F8">
        <w:trPr>
          <w:trHeight w:val="291"/>
          <w:jc w:val="center"/>
        </w:trPr>
        <w:tc>
          <w:tcPr>
            <w:tcW w:w="2775" w:type="dxa"/>
          </w:tcPr>
          <w:p w14:paraId="75D844D2" w14:textId="248A157A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Mangan</w:t>
            </w:r>
          </w:p>
        </w:tc>
        <w:tc>
          <w:tcPr>
            <w:tcW w:w="1440" w:type="dxa"/>
          </w:tcPr>
          <w:p w14:paraId="04D5260D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0217AA5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7ACCCD39" w14:textId="77777777" w:rsidTr="007543F8">
        <w:trPr>
          <w:trHeight w:val="291"/>
          <w:jc w:val="center"/>
        </w:trPr>
        <w:tc>
          <w:tcPr>
            <w:tcW w:w="2775" w:type="dxa"/>
          </w:tcPr>
          <w:p w14:paraId="6DEA8F3D" w14:textId="6A999763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Chlorki</w:t>
            </w:r>
          </w:p>
        </w:tc>
        <w:tc>
          <w:tcPr>
            <w:tcW w:w="1440" w:type="dxa"/>
          </w:tcPr>
          <w:p w14:paraId="5A860A06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33B738D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5776F1A1" w14:textId="77777777" w:rsidTr="007543F8">
        <w:trPr>
          <w:trHeight w:val="291"/>
          <w:jc w:val="center"/>
        </w:trPr>
        <w:tc>
          <w:tcPr>
            <w:tcW w:w="2775" w:type="dxa"/>
          </w:tcPr>
          <w:p w14:paraId="1DE9FE38" w14:textId="6E066C19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Siarczany</w:t>
            </w:r>
          </w:p>
        </w:tc>
        <w:tc>
          <w:tcPr>
            <w:tcW w:w="1440" w:type="dxa"/>
          </w:tcPr>
          <w:p w14:paraId="34CA5D3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26713FF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7D44D084" w14:textId="77777777" w:rsidTr="007543F8">
        <w:trPr>
          <w:trHeight w:val="291"/>
          <w:jc w:val="center"/>
        </w:trPr>
        <w:tc>
          <w:tcPr>
            <w:tcW w:w="2775" w:type="dxa"/>
          </w:tcPr>
          <w:p w14:paraId="09209F15" w14:textId="2652AED3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Twardość ogólna</w:t>
            </w:r>
          </w:p>
        </w:tc>
        <w:tc>
          <w:tcPr>
            <w:tcW w:w="1440" w:type="dxa"/>
          </w:tcPr>
          <w:p w14:paraId="4383AA31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D24F12B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33C753EC" w14:textId="77777777" w:rsidTr="007543F8">
        <w:trPr>
          <w:trHeight w:val="291"/>
          <w:jc w:val="center"/>
        </w:trPr>
        <w:tc>
          <w:tcPr>
            <w:tcW w:w="2775" w:type="dxa"/>
          </w:tcPr>
          <w:p w14:paraId="5400463F" w14:textId="2B80EAFA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Zasadowość</w:t>
            </w:r>
          </w:p>
        </w:tc>
        <w:tc>
          <w:tcPr>
            <w:tcW w:w="1440" w:type="dxa"/>
          </w:tcPr>
          <w:p w14:paraId="2993C71D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54A706A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41895B88" w14:textId="77777777" w:rsidTr="007543F8">
        <w:trPr>
          <w:trHeight w:val="291"/>
          <w:jc w:val="center"/>
        </w:trPr>
        <w:tc>
          <w:tcPr>
            <w:tcW w:w="2775" w:type="dxa"/>
          </w:tcPr>
          <w:p w14:paraId="00EB4E2B" w14:textId="2F64DB13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Wodorowęglany</w:t>
            </w:r>
          </w:p>
        </w:tc>
        <w:tc>
          <w:tcPr>
            <w:tcW w:w="1440" w:type="dxa"/>
          </w:tcPr>
          <w:p w14:paraId="5E227B65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BE4BF3C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2A3EB62B" w14:textId="77777777" w:rsidTr="007543F8">
        <w:trPr>
          <w:trHeight w:val="291"/>
          <w:jc w:val="center"/>
        </w:trPr>
        <w:tc>
          <w:tcPr>
            <w:tcW w:w="2775" w:type="dxa"/>
          </w:tcPr>
          <w:p w14:paraId="4D893843" w14:textId="77B01514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Indeks nadmanganianowy</w:t>
            </w:r>
          </w:p>
        </w:tc>
        <w:tc>
          <w:tcPr>
            <w:tcW w:w="1440" w:type="dxa"/>
          </w:tcPr>
          <w:p w14:paraId="2440439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06E1594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6BEA9807" w14:textId="77777777" w:rsidTr="007543F8">
        <w:trPr>
          <w:trHeight w:val="291"/>
          <w:jc w:val="center"/>
        </w:trPr>
        <w:tc>
          <w:tcPr>
            <w:tcW w:w="2775" w:type="dxa"/>
          </w:tcPr>
          <w:p w14:paraId="42DF5C93" w14:textId="663EB199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Sód</w:t>
            </w:r>
          </w:p>
        </w:tc>
        <w:tc>
          <w:tcPr>
            <w:tcW w:w="1440" w:type="dxa"/>
          </w:tcPr>
          <w:p w14:paraId="0DEF3BC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DD55354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688D7933" w14:textId="77777777" w:rsidTr="007543F8">
        <w:trPr>
          <w:trHeight w:val="291"/>
          <w:jc w:val="center"/>
        </w:trPr>
        <w:tc>
          <w:tcPr>
            <w:tcW w:w="2775" w:type="dxa"/>
          </w:tcPr>
          <w:p w14:paraId="21D72E92" w14:textId="54D45A07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Potas</w:t>
            </w:r>
          </w:p>
        </w:tc>
        <w:tc>
          <w:tcPr>
            <w:tcW w:w="1440" w:type="dxa"/>
          </w:tcPr>
          <w:p w14:paraId="57224B6A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9B3FA12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364490FE" w14:textId="77777777" w:rsidTr="007543F8">
        <w:trPr>
          <w:trHeight w:val="291"/>
          <w:jc w:val="center"/>
        </w:trPr>
        <w:tc>
          <w:tcPr>
            <w:tcW w:w="2775" w:type="dxa"/>
          </w:tcPr>
          <w:p w14:paraId="166F929D" w14:textId="74C0B6B6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Wapń</w:t>
            </w:r>
          </w:p>
        </w:tc>
        <w:tc>
          <w:tcPr>
            <w:tcW w:w="1440" w:type="dxa"/>
          </w:tcPr>
          <w:p w14:paraId="515858E4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5570416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173A32ED" w14:textId="77777777" w:rsidTr="007543F8">
        <w:trPr>
          <w:trHeight w:val="291"/>
          <w:jc w:val="center"/>
        </w:trPr>
        <w:tc>
          <w:tcPr>
            <w:tcW w:w="2775" w:type="dxa"/>
          </w:tcPr>
          <w:p w14:paraId="7F7B214F" w14:textId="5AC4AA62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Magnez</w:t>
            </w:r>
          </w:p>
        </w:tc>
        <w:tc>
          <w:tcPr>
            <w:tcW w:w="1440" w:type="dxa"/>
          </w:tcPr>
          <w:p w14:paraId="31B9C704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F14ACE9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027DE12F" w14:textId="77777777" w:rsidTr="007543F8">
        <w:trPr>
          <w:trHeight w:val="291"/>
          <w:jc w:val="center"/>
        </w:trPr>
        <w:tc>
          <w:tcPr>
            <w:tcW w:w="2775" w:type="dxa"/>
          </w:tcPr>
          <w:p w14:paraId="5F970284" w14:textId="5ED090EE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Fluorki</w:t>
            </w:r>
          </w:p>
        </w:tc>
        <w:tc>
          <w:tcPr>
            <w:tcW w:w="1440" w:type="dxa"/>
          </w:tcPr>
          <w:p w14:paraId="3F48586C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574F23D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79BCA06A" w14:textId="77777777" w:rsidTr="007543F8">
        <w:trPr>
          <w:trHeight w:val="291"/>
          <w:jc w:val="center"/>
        </w:trPr>
        <w:tc>
          <w:tcPr>
            <w:tcW w:w="2775" w:type="dxa"/>
          </w:tcPr>
          <w:p w14:paraId="32348571" w14:textId="3C9B013A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Fosforany</w:t>
            </w:r>
          </w:p>
        </w:tc>
        <w:tc>
          <w:tcPr>
            <w:tcW w:w="1440" w:type="dxa"/>
          </w:tcPr>
          <w:p w14:paraId="23F010D4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BC25827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69230D07" w14:textId="77777777" w:rsidTr="007543F8">
        <w:trPr>
          <w:trHeight w:val="291"/>
          <w:jc w:val="center"/>
        </w:trPr>
        <w:tc>
          <w:tcPr>
            <w:tcW w:w="2775" w:type="dxa"/>
          </w:tcPr>
          <w:p w14:paraId="5462F0F4" w14:textId="785629EA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Wodorowęglany</w:t>
            </w:r>
          </w:p>
        </w:tc>
        <w:tc>
          <w:tcPr>
            <w:tcW w:w="1440" w:type="dxa"/>
          </w:tcPr>
          <w:p w14:paraId="72C29096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D31C36E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5ACDB41B" w14:textId="77777777" w:rsidTr="007543F8">
        <w:trPr>
          <w:trHeight w:val="291"/>
          <w:jc w:val="center"/>
        </w:trPr>
        <w:tc>
          <w:tcPr>
            <w:tcW w:w="2775" w:type="dxa"/>
          </w:tcPr>
          <w:p w14:paraId="00B7BCFC" w14:textId="29D7D431" w:rsidR="00CB36CE" w:rsidRPr="000205D0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i/>
                <w:iCs/>
                <w:lang w:eastAsia="pl-PL"/>
              </w:rPr>
            </w:pPr>
            <w:r w:rsidRPr="000205D0">
              <w:rPr>
                <w:rFonts w:eastAsia="Times New Roman" w:cs="Calibri"/>
                <w:i/>
                <w:iCs/>
                <w:lang w:eastAsia="pl-PL"/>
              </w:rPr>
              <w:t>Escherichia Coli</w:t>
            </w:r>
          </w:p>
        </w:tc>
        <w:tc>
          <w:tcPr>
            <w:tcW w:w="1440" w:type="dxa"/>
          </w:tcPr>
          <w:p w14:paraId="23D9B131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16F6DA1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05C2EA98" w14:textId="77777777" w:rsidTr="007543F8">
        <w:trPr>
          <w:trHeight w:val="291"/>
          <w:jc w:val="center"/>
        </w:trPr>
        <w:tc>
          <w:tcPr>
            <w:tcW w:w="2775" w:type="dxa"/>
          </w:tcPr>
          <w:p w14:paraId="208366B9" w14:textId="7AD28DD9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Bakterie grupy coli</w:t>
            </w:r>
          </w:p>
        </w:tc>
        <w:tc>
          <w:tcPr>
            <w:tcW w:w="1440" w:type="dxa"/>
          </w:tcPr>
          <w:p w14:paraId="6C0884CC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DDB6BCA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CB36CE" w:rsidRPr="006B476D" w14:paraId="3BD25F8F" w14:textId="77777777" w:rsidTr="007543F8">
        <w:trPr>
          <w:trHeight w:val="291"/>
          <w:jc w:val="center"/>
        </w:trPr>
        <w:tc>
          <w:tcPr>
            <w:tcW w:w="2775" w:type="dxa"/>
          </w:tcPr>
          <w:p w14:paraId="21AE8444" w14:textId="2F975CCA" w:rsidR="00CB36CE" w:rsidRPr="006B476D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CB36CE">
              <w:rPr>
                <w:rFonts w:eastAsia="Times New Roman" w:cs="Calibri"/>
                <w:lang w:eastAsia="pl-PL"/>
              </w:rPr>
              <w:t>Enterokoki</w:t>
            </w:r>
            <w:proofErr w:type="spellEnd"/>
          </w:p>
        </w:tc>
        <w:tc>
          <w:tcPr>
            <w:tcW w:w="1440" w:type="dxa"/>
          </w:tcPr>
          <w:p w14:paraId="3F14DD46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E79A597" w14:textId="77777777" w:rsidR="00CB36CE" w:rsidRPr="006B476D" w:rsidRDefault="00CB36CE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5DAB68D8" w14:textId="77777777" w:rsidTr="007543F8">
        <w:trPr>
          <w:trHeight w:val="291"/>
          <w:jc w:val="center"/>
        </w:trPr>
        <w:tc>
          <w:tcPr>
            <w:tcW w:w="2775" w:type="dxa"/>
          </w:tcPr>
          <w:p w14:paraId="6509BC7C" w14:textId="77777777" w:rsidR="000205D0" w:rsidRDefault="00CB36CE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CB36CE">
              <w:rPr>
                <w:rFonts w:eastAsia="Times New Roman" w:cs="Calibri"/>
                <w:lang w:eastAsia="pl-PL"/>
              </w:rPr>
              <w:t>Ogólna l</w:t>
            </w:r>
            <w:r w:rsidR="000205D0">
              <w:rPr>
                <w:rFonts w:eastAsia="Times New Roman" w:cs="Calibri"/>
                <w:lang w:eastAsia="pl-PL"/>
              </w:rPr>
              <w:t>iczba</w:t>
            </w:r>
            <w:r w:rsidRPr="00CB36CE">
              <w:rPr>
                <w:rFonts w:eastAsia="Times New Roman" w:cs="Calibri"/>
                <w:lang w:eastAsia="pl-PL"/>
              </w:rPr>
              <w:t xml:space="preserve"> mikroorganizmów </w:t>
            </w:r>
          </w:p>
          <w:p w14:paraId="7395DF99" w14:textId="0733B093" w:rsidR="006B476D" w:rsidRPr="006B476D" w:rsidRDefault="000205D0" w:rsidP="000205D0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w temperaturze </w:t>
            </w:r>
            <w:r w:rsidR="00CB36CE" w:rsidRPr="00CB36CE">
              <w:rPr>
                <w:rFonts w:eastAsia="Times New Roman" w:cs="Calibri"/>
                <w:lang w:eastAsia="pl-PL"/>
              </w:rPr>
              <w:t>22°C</w:t>
            </w:r>
          </w:p>
        </w:tc>
        <w:tc>
          <w:tcPr>
            <w:tcW w:w="1440" w:type="dxa"/>
          </w:tcPr>
          <w:p w14:paraId="57AFF820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4CED418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61FFD405" w14:textId="77777777" w:rsidTr="007543F8">
        <w:trPr>
          <w:trHeight w:val="255"/>
          <w:jc w:val="center"/>
        </w:trPr>
        <w:tc>
          <w:tcPr>
            <w:tcW w:w="2775" w:type="dxa"/>
          </w:tcPr>
          <w:p w14:paraId="3A4082D0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57E74146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5DC000DB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29EDB703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1F92C5AF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5CB68B03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13774DA1" w14:textId="77777777" w:rsidTr="007543F8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2E75AD2B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73810CEE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38D9FD26" w14:textId="77E51C7F" w:rsidR="006B476D" w:rsidRPr="006B476D" w:rsidRDefault="00911EFA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31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1DD169DB" w14:textId="006F0CF5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05D6C23D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1AE6632C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400BC304" w14:textId="1E454D71" w:rsidR="00256FBA" w:rsidRDefault="00256FBA" w:rsidP="006B476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AACF739" w14:textId="77777777" w:rsidR="001E11E7" w:rsidRDefault="001E11E7" w:rsidP="006B476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D8E7B3B" w14:textId="7BE7B108" w:rsidR="006B476D" w:rsidRPr="00C6632D" w:rsidRDefault="006B476D" w:rsidP="006B476D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b/>
          <w:highlight w:val="green"/>
          <w:lang w:eastAsia="pl-PL"/>
        </w:rPr>
      </w:pPr>
      <w:r w:rsidRPr="00C6632D">
        <w:rPr>
          <w:rFonts w:eastAsia="Times New Roman" w:cs="Calibri"/>
          <w:b/>
          <w:highlight w:val="green"/>
          <w:lang w:eastAsia="pl-PL"/>
        </w:rPr>
        <w:lastRenderedPageBreak/>
        <w:t>Woda uzdatniona z SUW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6B476D" w:rsidRPr="006B476D" w14:paraId="2ADA3CDC" w14:textId="77777777" w:rsidTr="007543F8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1E1A661F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5CC6503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3D4C154F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B476D" w:rsidRPr="006B476D" w14:paraId="34373485" w14:textId="77777777" w:rsidTr="007543F8">
        <w:trPr>
          <w:trHeight w:val="289"/>
          <w:jc w:val="center"/>
        </w:trPr>
        <w:tc>
          <w:tcPr>
            <w:tcW w:w="2775" w:type="dxa"/>
          </w:tcPr>
          <w:p w14:paraId="115D9080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Żelazo</w:t>
            </w:r>
          </w:p>
        </w:tc>
        <w:tc>
          <w:tcPr>
            <w:tcW w:w="1440" w:type="dxa"/>
          </w:tcPr>
          <w:p w14:paraId="4D7D4A67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A9C2B55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60F6BC03" w14:textId="77777777" w:rsidTr="007543F8">
        <w:trPr>
          <w:trHeight w:val="390"/>
          <w:jc w:val="center"/>
        </w:trPr>
        <w:tc>
          <w:tcPr>
            <w:tcW w:w="2775" w:type="dxa"/>
          </w:tcPr>
          <w:p w14:paraId="44E6A796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Mangan</w:t>
            </w:r>
          </w:p>
        </w:tc>
        <w:tc>
          <w:tcPr>
            <w:tcW w:w="1440" w:type="dxa"/>
          </w:tcPr>
          <w:p w14:paraId="5FB7F417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F1C04F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71AD171" w14:textId="77777777" w:rsidTr="007543F8">
        <w:trPr>
          <w:trHeight w:val="255"/>
          <w:jc w:val="center"/>
        </w:trPr>
        <w:tc>
          <w:tcPr>
            <w:tcW w:w="2775" w:type="dxa"/>
          </w:tcPr>
          <w:p w14:paraId="7497A1D8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7828C4BD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4F108ECE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49435053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366D51AD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1AE3254E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0D0E6CEF" w14:textId="77777777" w:rsidTr="007543F8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7AE1A70D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3DD2971B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52FBCA8A" w14:textId="77777777" w:rsidR="006B476D" w:rsidRPr="006B476D" w:rsidRDefault="006D0243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2095E0E8" w14:textId="3F50C462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30E1F6C7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67C5099B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7D75B655" w14:textId="3EE25BEA" w:rsidR="006B476D" w:rsidRPr="006B476D" w:rsidRDefault="006B476D" w:rsidP="006B476D">
      <w:pPr>
        <w:spacing w:after="0" w:line="240" w:lineRule="auto"/>
        <w:rPr>
          <w:rFonts w:eastAsia="Times New Roman" w:cs="Calibri"/>
          <w:lang w:eastAsia="pl-PL"/>
        </w:rPr>
      </w:pPr>
    </w:p>
    <w:p w14:paraId="27E0CCD9" w14:textId="6B24C3AC" w:rsidR="006B476D" w:rsidRPr="001E11E7" w:rsidRDefault="006B476D" w:rsidP="006B476D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1E11E7">
        <w:rPr>
          <w:rFonts w:eastAsia="Times New Roman" w:cs="Calibri"/>
          <w:b/>
          <w:lang w:eastAsia="pl-PL"/>
        </w:rPr>
        <w:t xml:space="preserve">Kartuska Pływalnia </w:t>
      </w:r>
      <w:proofErr w:type="spellStart"/>
      <w:r w:rsidRPr="001E11E7">
        <w:rPr>
          <w:rFonts w:eastAsia="Times New Roman" w:cs="Calibri"/>
          <w:b/>
          <w:lang w:eastAsia="pl-PL"/>
        </w:rPr>
        <w:t>Nëczk</w:t>
      </w:r>
      <w:proofErr w:type="spellEnd"/>
      <w:r w:rsidRPr="001E11E7">
        <w:rPr>
          <w:rFonts w:eastAsia="Times New Roman" w:cs="Calibri"/>
          <w:b/>
          <w:sz w:val="24"/>
          <w:lang w:eastAsia="pl-PL"/>
        </w:rPr>
        <w:t xml:space="preserve"> - pobór prób z Kartuskiej Pływalni odbywać się będzie zgodnie harmonogramem badań (załącznik nr </w:t>
      </w:r>
      <w:r w:rsidR="00A2080E" w:rsidRPr="001E11E7">
        <w:rPr>
          <w:rFonts w:eastAsia="Times New Roman" w:cs="Calibri"/>
          <w:b/>
          <w:sz w:val="24"/>
          <w:lang w:eastAsia="pl-PL"/>
        </w:rPr>
        <w:t>6</w:t>
      </w:r>
      <w:r w:rsidRPr="001E11E7">
        <w:rPr>
          <w:rFonts w:eastAsia="Times New Roman" w:cs="Calibri"/>
          <w:b/>
          <w:sz w:val="24"/>
          <w:lang w:eastAsia="pl-PL"/>
        </w:rPr>
        <w:t xml:space="preserve">) – </w:t>
      </w:r>
      <w:r w:rsidR="00BB46C5" w:rsidRPr="001E11E7">
        <w:rPr>
          <w:rFonts w:eastAsia="Times New Roman" w:cs="Calibri"/>
          <w:b/>
          <w:sz w:val="24"/>
          <w:lang w:eastAsia="pl-PL"/>
        </w:rPr>
        <w:t>2</w:t>
      </w:r>
      <w:r w:rsidR="00211B9D" w:rsidRPr="001E11E7">
        <w:rPr>
          <w:rFonts w:eastAsia="Times New Roman" w:cs="Calibri"/>
          <w:b/>
          <w:sz w:val="24"/>
          <w:lang w:eastAsia="pl-PL"/>
        </w:rPr>
        <w:t>1</w:t>
      </w:r>
      <w:r w:rsidR="00BB46C5" w:rsidRPr="001E11E7">
        <w:rPr>
          <w:rFonts w:eastAsia="Times New Roman" w:cs="Calibri"/>
          <w:b/>
          <w:sz w:val="24"/>
          <w:lang w:eastAsia="pl-PL"/>
        </w:rPr>
        <w:t xml:space="preserve"> </w:t>
      </w:r>
      <w:r w:rsidR="00211B9D" w:rsidRPr="001E11E7">
        <w:rPr>
          <w:rFonts w:eastAsia="Times New Roman" w:cs="Calibri"/>
          <w:b/>
          <w:sz w:val="24"/>
          <w:lang w:eastAsia="pl-PL"/>
        </w:rPr>
        <w:t>pobrań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684"/>
        <w:gridCol w:w="1322"/>
        <w:gridCol w:w="712"/>
        <w:gridCol w:w="1225"/>
        <w:gridCol w:w="709"/>
        <w:gridCol w:w="1134"/>
      </w:tblGrid>
      <w:tr w:rsidR="006B476D" w:rsidRPr="006B476D" w14:paraId="3FB222DB" w14:textId="77777777" w:rsidTr="007543F8">
        <w:trPr>
          <w:trHeight w:val="93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1F5EF2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wody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8A5A02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ABCE60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915F0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 badań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6B6297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x ilość badań</w:t>
            </w:r>
          </w:p>
        </w:tc>
      </w:tr>
      <w:tr w:rsidR="00633BF6" w:rsidRPr="006B476D" w14:paraId="0BD38AD3" w14:textId="77777777" w:rsidTr="001C2BC9">
        <w:trPr>
          <w:trHeight w:val="315"/>
          <w:jc w:val="center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009E5" w14:textId="7FF44AA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Woda wprowadzona do niecki basenowej z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systemu cyrkulacji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63F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Escherichia coli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96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2C2" w14:textId="72AFD7A8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B1C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545C462B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1787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A02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Pseudonomas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aeruginosa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572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414" w14:textId="5EF14EC0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0FEA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3884A1E8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CC85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BBCD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Ogólna l. mikroorganizmów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98D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31F" w14:textId="6A670C5D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065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5B66862C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41AB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694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Legionella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sp.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9C3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A31" w14:textId="0E524C3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72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39E12531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61D81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975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Mętność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DE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C6F" w14:textId="06429A33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A9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66B2BA16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C98D4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B031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F6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E3F" w14:textId="44223D31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DD3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3B6BC7CE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9D61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83C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REDOX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01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C6B" w14:textId="70925026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B72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3D54D143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CF93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67A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Chlor wolny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004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997" w14:textId="3819A95B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24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5995E9F0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CDE83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4C5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Chlor </w:t>
            </w: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zwiazany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08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598" w14:textId="4B82E319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6F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3D33A379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C713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C47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Chloroform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A5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4C2" w14:textId="774F042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3CD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24CA732E" w14:textId="77777777" w:rsidTr="001C2BC9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3350D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D84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THM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AF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623" w14:textId="2D5F56B6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9621B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B7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5469EAB6" w14:textId="77777777" w:rsidTr="007543F8">
        <w:trPr>
          <w:trHeight w:val="300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15FDD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64F3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Azotany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295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95D" w14:textId="3D8E5869" w:rsidR="006B476D" w:rsidRPr="006B476D" w:rsidRDefault="00633BF6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2B5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6C077AA7" w14:textId="77777777" w:rsidTr="007543F8">
        <w:trPr>
          <w:trHeight w:val="315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5E239A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C88C2D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Utlenialność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A730D5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0931EC" w14:textId="486A9754" w:rsidR="006B476D" w:rsidRPr="006B476D" w:rsidRDefault="00633BF6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CCFCB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6BD6D1E8" w14:textId="77777777" w:rsidTr="00804501">
        <w:trPr>
          <w:trHeight w:val="315"/>
          <w:jc w:val="center"/>
        </w:trPr>
        <w:tc>
          <w:tcPr>
            <w:tcW w:w="14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93CD8" w14:textId="25217B73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Woda 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niecce dla dorosłych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252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Escherichia coli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3C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DF5" w14:textId="7ECB932B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8BB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245E217B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F96D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61D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Pseudonomas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aeruginosa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20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4BA" w14:textId="62D9D680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E9C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52113DD5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72946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481C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Ogólna </w:t>
            </w: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l.mikroorganizmów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w 36 </w:t>
            </w:r>
            <w:proofErr w:type="spellStart"/>
            <w:r w:rsidRPr="006B476D">
              <w:rPr>
                <w:rFonts w:eastAsia="Times New Roman" w:cs="Calibri"/>
                <w:color w:val="000000"/>
                <w:vertAlign w:val="superscript"/>
                <w:lang w:eastAsia="pl-PL"/>
              </w:rPr>
              <w:t>o</w:t>
            </w:r>
            <w:r w:rsidRPr="006B476D">
              <w:rPr>
                <w:rFonts w:eastAsia="Times New Roman" w:cs="Calibri"/>
                <w:color w:val="000000"/>
                <w:lang w:eastAsia="pl-PL"/>
              </w:rPr>
              <w:t>C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>/48h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04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AC7" w14:textId="5A06CC55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0FD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21CFFCE0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DF43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1191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Legionella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sp.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B1A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613" w14:textId="51D9BEEE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E3A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04E132B9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4EA7A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20A2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Mętność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0A6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548" w14:textId="297E9970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1EB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5E309929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3929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705C" w14:textId="5C3C34FA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F4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9DD" w14:textId="78D12384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746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0AB76F33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A6D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63FE" w14:textId="1B601F9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REDOX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19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1FA" w14:textId="0A4C8A40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647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4FE7216D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9CF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8F3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Chlor wolny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41B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4B3" w14:textId="35606024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83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77CEB75E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A2E7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2D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Chlor związany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BE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F22" w14:textId="4D5502F8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21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C6FD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4EB2ECA2" w14:textId="77777777" w:rsidTr="00804501">
        <w:trPr>
          <w:trHeight w:val="45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D7AD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A23E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Chloroform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735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F6C" w14:textId="515FBF48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1CC0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33BF6" w:rsidRPr="006B476D" w14:paraId="2F2C0800" w14:textId="77777777" w:rsidTr="00804501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CD87F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4B36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THM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F9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7C8" w14:textId="613A092B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707E"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568" w14:textId="77777777" w:rsidR="00633BF6" w:rsidRPr="006B476D" w:rsidRDefault="00633BF6" w:rsidP="00633B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7AEA2ADE" w14:textId="77777777" w:rsidTr="007543F8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BAD29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CA78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Azotany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FDC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4D6" w14:textId="0A7E9290" w:rsidR="006B476D" w:rsidRPr="006B476D" w:rsidRDefault="00633BF6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E61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686E0E0A" w14:textId="77777777" w:rsidTr="007543F8">
        <w:trPr>
          <w:trHeight w:val="315"/>
          <w:jc w:val="center"/>
        </w:trPr>
        <w:tc>
          <w:tcPr>
            <w:tcW w:w="14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B7BC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047BE16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Utlenialność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540818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C739BD" w14:textId="2998AC76" w:rsidR="006B476D" w:rsidRPr="006B476D" w:rsidRDefault="00633BF6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FEEA4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2E9C14C8" w14:textId="77777777" w:rsidTr="007543F8">
        <w:trPr>
          <w:trHeight w:val="315"/>
          <w:jc w:val="center"/>
        </w:trPr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1D7F9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Natryski</w:t>
            </w:r>
          </w:p>
        </w:tc>
        <w:tc>
          <w:tcPr>
            <w:tcW w:w="26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4AD3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6B476D">
              <w:rPr>
                <w:rFonts w:eastAsia="Times New Roman" w:cs="Calibri"/>
                <w:color w:val="000000"/>
                <w:lang w:eastAsia="pl-PL"/>
              </w:rPr>
              <w:t>Legionella</w:t>
            </w:r>
            <w:proofErr w:type="spellEnd"/>
            <w:r w:rsidRPr="006B476D">
              <w:rPr>
                <w:rFonts w:eastAsia="Times New Roman" w:cs="Calibri"/>
                <w:color w:val="000000"/>
                <w:lang w:eastAsia="pl-PL"/>
              </w:rPr>
              <w:t xml:space="preserve"> sp.</w:t>
            </w:r>
          </w:p>
        </w:tc>
        <w:tc>
          <w:tcPr>
            <w:tcW w:w="132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6A7565E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A94C90" w14:textId="3ECF600B" w:rsidR="006B476D" w:rsidRPr="006B476D" w:rsidRDefault="00B17440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EADFE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B476D" w:rsidRPr="006B476D" w14:paraId="38925EF1" w14:textId="77777777" w:rsidTr="007543F8">
        <w:trPr>
          <w:trHeight w:val="315"/>
          <w:jc w:val="center"/>
        </w:trPr>
        <w:tc>
          <w:tcPr>
            <w:tcW w:w="6161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4D60629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B73401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52CD6D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9F97E0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2C8B9920" w14:textId="77777777" w:rsidTr="007543F8">
        <w:trPr>
          <w:trHeight w:val="920"/>
          <w:jc w:val="center"/>
        </w:trPr>
        <w:tc>
          <w:tcPr>
            <w:tcW w:w="61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12F9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Ogółem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1C8FA" w14:textId="6B6A6F5D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B97F596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B5625E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</w:tr>
    </w:tbl>
    <w:p w14:paraId="7D7D3055" w14:textId="77777777" w:rsidR="00256FBA" w:rsidRDefault="00256FBA" w:rsidP="00256FBA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0ED2AD97" w14:textId="49668806" w:rsidR="006B476D" w:rsidRPr="001E11E7" w:rsidRDefault="006B476D" w:rsidP="006B476D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1E11E7">
        <w:rPr>
          <w:rFonts w:eastAsia="Times New Roman" w:cs="Calibri"/>
          <w:b/>
          <w:lang w:eastAsia="pl-PL"/>
        </w:rPr>
        <w:t>Dodatkowe badania bakteriologii wg jednorazowych zleceń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1418"/>
        <w:gridCol w:w="992"/>
        <w:gridCol w:w="1281"/>
        <w:gridCol w:w="1185"/>
        <w:gridCol w:w="1365"/>
      </w:tblGrid>
      <w:tr w:rsidR="006B476D" w:rsidRPr="006B476D" w14:paraId="6778B556" w14:textId="77777777" w:rsidTr="007543F8">
        <w:trPr>
          <w:trHeight w:val="291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5A32E0" w14:textId="77777777" w:rsidR="006B476D" w:rsidRPr="007543F8" w:rsidRDefault="006B476D" w:rsidP="007543F8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E9DFA" w14:textId="77777777" w:rsidR="006B476D" w:rsidRPr="007543F8" w:rsidRDefault="006B476D" w:rsidP="007543F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DF8186" w14:textId="77777777" w:rsidR="006B476D" w:rsidRPr="007543F8" w:rsidRDefault="006B476D" w:rsidP="007543F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B476D" w:rsidRPr="006B476D" w14:paraId="34FBF40F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  <w:jc w:val="center"/>
        </w:trPr>
        <w:tc>
          <w:tcPr>
            <w:tcW w:w="3029" w:type="dxa"/>
          </w:tcPr>
          <w:p w14:paraId="1CD1A545" w14:textId="1F8FF8B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Escherichia coli</w:t>
            </w:r>
          </w:p>
        </w:tc>
        <w:tc>
          <w:tcPr>
            <w:tcW w:w="1418" w:type="dxa"/>
          </w:tcPr>
          <w:p w14:paraId="31BE19AA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64EB612D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D8E46EA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3029" w:type="dxa"/>
          </w:tcPr>
          <w:p w14:paraId="40CEAED4" w14:textId="30992576" w:rsidR="006B476D" w:rsidRPr="006B476D" w:rsidRDefault="008C6A27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</w:t>
            </w:r>
            <w:r w:rsidR="006B476D" w:rsidRPr="006B476D">
              <w:rPr>
                <w:rFonts w:eastAsia="Times New Roman" w:cs="Calibri"/>
                <w:lang w:eastAsia="pl-PL"/>
              </w:rPr>
              <w:t>akterie grupy coli</w:t>
            </w:r>
          </w:p>
        </w:tc>
        <w:tc>
          <w:tcPr>
            <w:tcW w:w="1418" w:type="dxa"/>
          </w:tcPr>
          <w:p w14:paraId="5415CA8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6306F913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8C6A27" w:rsidRPr="006B476D" w14:paraId="3FBF46BF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3029" w:type="dxa"/>
          </w:tcPr>
          <w:p w14:paraId="72A4843A" w14:textId="0EBC9FF3" w:rsidR="008C6A27" w:rsidRDefault="008C6A27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proofErr w:type="spellStart"/>
            <w:r>
              <w:rPr>
                <w:rFonts w:eastAsia="Times New Roman" w:cs="Calibri"/>
                <w:lang w:eastAsia="pl-PL"/>
              </w:rPr>
              <w:t>Enterokoki</w:t>
            </w:r>
            <w:proofErr w:type="spellEnd"/>
          </w:p>
        </w:tc>
        <w:tc>
          <w:tcPr>
            <w:tcW w:w="1418" w:type="dxa"/>
          </w:tcPr>
          <w:p w14:paraId="2C719E4E" w14:textId="77777777" w:rsidR="008C6A27" w:rsidRPr="006B476D" w:rsidRDefault="008C6A27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1DD2EC48" w14:textId="77777777" w:rsidR="008C6A27" w:rsidRPr="006B476D" w:rsidRDefault="008C6A27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21B9DA42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3029" w:type="dxa"/>
          </w:tcPr>
          <w:p w14:paraId="76433FE5" w14:textId="507D0C3F" w:rsidR="006B476D" w:rsidRPr="006B476D" w:rsidRDefault="008C6A27" w:rsidP="006B476D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</w:t>
            </w:r>
            <w:r w:rsidR="006B476D" w:rsidRPr="006B476D">
              <w:rPr>
                <w:rFonts w:eastAsia="Times New Roman" w:cs="Calibri"/>
                <w:lang w:eastAsia="pl-PL"/>
              </w:rPr>
              <w:t xml:space="preserve">gólna liczba </w:t>
            </w:r>
          </w:p>
          <w:p w14:paraId="0CF71993" w14:textId="77777777" w:rsidR="006B476D" w:rsidRPr="006B476D" w:rsidRDefault="006B476D" w:rsidP="006B476D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 xml:space="preserve">mikroorganizmów </w:t>
            </w:r>
          </w:p>
          <w:p w14:paraId="7E9CC6BC" w14:textId="684B9FFB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w 22°C po 72 h</w:t>
            </w:r>
          </w:p>
        </w:tc>
        <w:tc>
          <w:tcPr>
            <w:tcW w:w="1418" w:type="dxa"/>
          </w:tcPr>
          <w:p w14:paraId="5F810C30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74BD6ADF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6B476D" w:rsidRPr="006B476D" w14:paraId="1A5EB934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3029" w:type="dxa"/>
          </w:tcPr>
          <w:p w14:paraId="71F6E985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18" w:type="dxa"/>
          </w:tcPr>
          <w:p w14:paraId="28698176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298664E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5B99A164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2FD15843" w14:textId="77777777" w:rsidR="006B476D" w:rsidRPr="006B476D" w:rsidRDefault="006B476D" w:rsidP="006B476D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0D33E181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6B476D" w:rsidRPr="006B476D" w14:paraId="5D30C900" w14:textId="77777777" w:rsidTr="00754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3029" w:type="dxa"/>
            <w:shd w:val="clear" w:color="auto" w:fill="FFFFFF"/>
            <w:vAlign w:val="center"/>
          </w:tcPr>
          <w:p w14:paraId="3EF3C13A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 xml:space="preserve">Ogółem </w:t>
            </w:r>
          </w:p>
        </w:tc>
        <w:tc>
          <w:tcPr>
            <w:tcW w:w="1418" w:type="dxa"/>
            <w:shd w:val="clear" w:color="auto" w:fill="FFFFFF"/>
          </w:tcPr>
          <w:p w14:paraId="2848B6E6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89D4D74" w14:textId="77777777" w:rsidR="006B476D" w:rsidRPr="006B476D" w:rsidRDefault="006D0243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  <w:r w:rsidR="00D90318">
              <w:rPr>
                <w:rFonts w:eastAsia="Times New Roman" w:cs="Calibri"/>
                <w:lang w:eastAsia="pl-PL"/>
              </w:rPr>
              <w:t>0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15B121F3" w14:textId="606A5C79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477033B4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367C64B8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</w:tr>
    </w:tbl>
    <w:p w14:paraId="339BDCE4" w14:textId="77777777" w:rsidR="006B476D" w:rsidRPr="006B476D" w:rsidRDefault="006B476D" w:rsidP="006B476D">
      <w:pPr>
        <w:spacing w:after="0" w:line="240" w:lineRule="auto"/>
        <w:rPr>
          <w:rFonts w:eastAsia="Times New Roman" w:cs="Calibri"/>
          <w:lang w:eastAsia="pl-PL"/>
        </w:rPr>
      </w:pPr>
    </w:p>
    <w:p w14:paraId="67384430" w14:textId="77777777" w:rsidR="00704A91" w:rsidRPr="00256FBA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256FBA">
        <w:rPr>
          <w:rFonts w:eastAsia="Times New Roman" w:cs="Calibri"/>
          <w:b/>
          <w:lang w:eastAsia="pl-PL"/>
        </w:rPr>
        <w:t>Badania ścieków surowych i oczyszczonych z Oczyszczalni ścieków w Kartuzach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684"/>
        <w:gridCol w:w="1322"/>
        <w:gridCol w:w="712"/>
        <w:gridCol w:w="1225"/>
        <w:gridCol w:w="709"/>
        <w:gridCol w:w="1134"/>
      </w:tblGrid>
      <w:tr w:rsidR="00704A91" w:rsidRPr="006B476D" w14:paraId="0062FB61" w14:textId="77777777" w:rsidTr="00016854">
        <w:trPr>
          <w:trHeight w:val="93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9CD2D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ścieków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526FA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348B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5A7565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 badań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66B67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x ilość badań</w:t>
            </w:r>
          </w:p>
        </w:tc>
      </w:tr>
      <w:tr w:rsidR="00704A91" w:rsidRPr="006B476D" w14:paraId="4430211A" w14:textId="77777777" w:rsidTr="00016854">
        <w:trPr>
          <w:trHeight w:val="300"/>
          <w:jc w:val="center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26B1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Ścieki surowe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1E3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węglowodory ropopochodne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F9D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AB3B9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027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09EE05B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572C2E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EAB02D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substancje ekstrahujące się eterem naftowym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97AD9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EA82D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AB6DC5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0E30D8D3" w14:textId="77777777" w:rsidTr="00016854">
        <w:trPr>
          <w:trHeight w:val="315"/>
          <w:jc w:val="center"/>
        </w:trPr>
        <w:tc>
          <w:tcPr>
            <w:tcW w:w="14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1C8F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Ścieki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oczyszczone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97A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węglowodory ropopochodne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C48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0E62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85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5CA70A3" w14:textId="77777777" w:rsidTr="00016854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AD1A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98B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substancje ekstrahujące się eterem naftowym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AD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18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3D5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87180E6" w14:textId="77777777" w:rsidTr="00016854">
        <w:trPr>
          <w:trHeight w:val="315"/>
          <w:jc w:val="center"/>
        </w:trPr>
        <w:tc>
          <w:tcPr>
            <w:tcW w:w="6161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24FD33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67A394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FB2520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CC3DF3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704A91" w:rsidRPr="006B476D" w14:paraId="3C590114" w14:textId="77777777" w:rsidTr="00016854">
        <w:trPr>
          <w:trHeight w:val="598"/>
          <w:jc w:val="center"/>
        </w:trPr>
        <w:tc>
          <w:tcPr>
            <w:tcW w:w="61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C76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Ogółem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71928F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C1082B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738F9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</w:tr>
    </w:tbl>
    <w:p w14:paraId="3D8B38F4" w14:textId="77777777" w:rsidR="00704A91" w:rsidRDefault="00704A91" w:rsidP="00704A91">
      <w:pPr>
        <w:spacing w:after="0" w:line="240" w:lineRule="auto"/>
        <w:rPr>
          <w:rFonts w:eastAsia="Times New Roman" w:cs="Calibri"/>
          <w:lang w:eastAsia="pl-PL"/>
        </w:rPr>
      </w:pPr>
    </w:p>
    <w:p w14:paraId="0E878BD2" w14:textId="77777777" w:rsidR="00704A91" w:rsidRPr="00256FBA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256FBA">
        <w:rPr>
          <w:rFonts w:eastAsia="Times New Roman" w:cs="Calibri"/>
          <w:b/>
          <w:lang w:eastAsia="pl-PL"/>
        </w:rPr>
        <w:t>Badania ścieków surowych i oczyszczonych z Oczyszczalni ścieków w Kartuzach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684"/>
        <w:gridCol w:w="1322"/>
        <w:gridCol w:w="712"/>
        <w:gridCol w:w="1225"/>
        <w:gridCol w:w="709"/>
        <w:gridCol w:w="1134"/>
      </w:tblGrid>
      <w:tr w:rsidR="00704A91" w:rsidRPr="006B476D" w14:paraId="245265FE" w14:textId="77777777" w:rsidTr="00016854">
        <w:trPr>
          <w:trHeight w:val="93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0BA35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ścieków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865FA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116197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D9B8D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 badań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94176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x ilość badań</w:t>
            </w:r>
          </w:p>
        </w:tc>
      </w:tr>
      <w:tr w:rsidR="00704A91" w:rsidRPr="006B476D" w14:paraId="4348F256" w14:textId="77777777" w:rsidTr="00016854">
        <w:trPr>
          <w:trHeight w:val="300"/>
          <w:jc w:val="center"/>
        </w:trPr>
        <w:tc>
          <w:tcPr>
            <w:tcW w:w="14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F951F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>Ścieki surowe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838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BZT5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863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DAF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ED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6DCA2C28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5B1B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CFF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lang w:eastAsia="pl-PL"/>
              </w:rPr>
              <w:t>ChZT</w:t>
            </w:r>
            <w:proofErr w:type="spellEnd"/>
            <w:r>
              <w:rPr>
                <w:rFonts w:eastAsia="Times New Roman" w:cs="Calibri"/>
                <w:lang w:eastAsia="pl-PL"/>
              </w:rPr>
              <w:t>-Cr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9D7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63C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A03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9838D5D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FF3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484A" w14:textId="77777777" w:rsidR="00704A91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Zawiesiny ogólne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E7C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44F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0F4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4B821554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F1C3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C2E5" w14:textId="77777777" w:rsidR="00704A91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Azot ogólny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AB1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CB1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94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3FAEDC66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926D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AD49C9D" w14:textId="77777777" w:rsidR="00704A91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Fosfor ogólny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8912F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A8949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5889E4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23DA5090" w14:textId="77777777" w:rsidTr="00016854">
        <w:trPr>
          <w:trHeight w:val="315"/>
          <w:jc w:val="center"/>
        </w:trPr>
        <w:tc>
          <w:tcPr>
            <w:tcW w:w="1443" w:type="dxa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24A167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Ścieki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oczyszczone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C8BC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BZT5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C16A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D128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306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D92E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5EFFFE7E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9515C3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B4A6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lang w:eastAsia="pl-PL"/>
              </w:rPr>
              <w:t>ChZT</w:t>
            </w:r>
            <w:proofErr w:type="spellEnd"/>
            <w:r>
              <w:rPr>
                <w:rFonts w:eastAsia="Times New Roman" w:cs="Calibri"/>
                <w:lang w:eastAsia="pl-PL"/>
              </w:rPr>
              <w:t>-Cr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30407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E3E83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0E36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39C85F44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3041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0917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Zawiesiny ogólne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8608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C425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A8E0C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361EE46B" w14:textId="77777777" w:rsidTr="00016854">
        <w:trPr>
          <w:trHeight w:val="315"/>
          <w:jc w:val="center"/>
        </w:trPr>
        <w:tc>
          <w:tcPr>
            <w:tcW w:w="1443" w:type="dxa"/>
            <w:vMerge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FB85C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6EC9F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Azot ogólny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496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C023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E4BCE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721E073" w14:textId="77777777" w:rsidTr="00016854">
        <w:trPr>
          <w:trHeight w:val="300"/>
          <w:jc w:val="center"/>
        </w:trPr>
        <w:tc>
          <w:tcPr>
            <w:tcW w:w="144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A2DBAC1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27626ECF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Fosfor ogólny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641B5DF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EAE81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213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704A91" w:rsidRPr="006B476D" w14:paraId="18B6C3D2" w14:textId="77777777" w:rsidTr="00016854">
        <w:trPr>
          <w:trHeight w:val="315"/>
          <w:jc w:val="center"/>
        </w:trPr>
        <w:tc>
          <w:tcPr>
            <w:tcW w:w="6161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9AC485D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60CE2F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D2B5F7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9BBD37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704A91" w:rsidRPr="006B476D" w14:paraId="24DD23AE" w14:textId="77777777" w:rsidTr="00016854">
        <w:trPr>
          <w:trHeight w:val="598"/>
          <w:jc w:val="center"/>
        </w:trPr>
        <w:tc>
          <w:tcPr>
            <w:tcW w:w="61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04CA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B476D">
              <w:rPr>
                <w:rFonts w:eastAsia="Times New Roman" w:cs="Calibri"/>
                <w:color w:val="000000"/>
                <w:lang w:eastAsia="pl-PL"/>
              </w:rPr>
              <w:t>Ogółem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B876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16597D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7DDEE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highlight w:val="yellow"/>
                <w:lang w:eastAsia="pl-PL"/>
              </w:rPr>
            </w:pPr>
          </w:p>
        </w:tc>
      </w:tr>
    </w:tbl>
    <w:p w14:paraId="52AE82EE" w14:textId="77777777" w:rsidR="00704A91" w:rsidRPr="000205D0" w:rsidRDefault="00704A91" w:rsidP="00704A91">
      <w:pPr>
        <w:spacing w:after="0" w:line="240" w:lineRule="auto"/>
        <w:rPr>
          <w:rFonts w:eastAsia="Times New Roman" w:cs="Calibri"/>
          <w:b/>
          <w:highlight w:val="green"/>
          <w:lang w:eastAsia="pl-PL"/>
        </w:rPr>
      </w:pPr>
    </w:p>
    <w:p w14:paraId="0BE1D18F" w14:textId="77777777" w:rsidR="00704A91" w:rsidRPr="00256FBA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256FBA">
        <w:rPr>
          <w:rFonts w:eastAsia="Times New Roman" w:cs="Calibri"/>
          <w:b/>
          <w:lang w:eastAsia="pl-PL"/>
        </w:rPr>
        <w:t xml:space="preserve">Badania </w:t>
      </w:r>
      <w:proofErr w:type="spellStart"/>
      <w:r w:rsidRPr="00256FBA">
        <w:rPr>
          <w:rFonts w:eastAsia="Times New Roman" w:cs="Calibri"/>
          <w:b/>
          <w:lang w:eastAsia="pl-PL"/>
        </w:rPr>
        <w:t>skratek</w:t>
      </w:r>
      <w:proofErr w:type="spellEnd"/>
      <w:r w:rsidRPr="00256FBA">
        <w:rPr>
          <w:rFonts w:eastAsia="Times New Roman" w:cs="Calibri"/>
          <w:b/>
          <w:lang w:eastAsia="pl-PL"/>
        </w:rPr>
        <w:t xml:space="preserve"> z Oczyszczalni ścieków w Kartuzach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704A91" w:rsidRPr="006B476D" w14:paraId="76CF9C22" w14:textId="77777777" w:rsidTr="00016854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71312068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4B51E3C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33559F5E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A91" w:rsidRPr="006B476D" w14:paraId="4FAF0C98" w14:textId="77777777" w:rsidTr="00016854">
        <w:trPr>
          <w:trHeight w:val="393"/>
          <w:jc w:val="center"/>
        </w:trPr>
        <w:tc>
          <w:tcPr>
            <w:tcW w:w="2775" w:type="dxa"/>
          </w:tcPr>
          <w:p w14:paraId="15A5AD08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Test zgodności/wymywanie – test podstawowy (faza stała/ciecz:1/10)</w:t>
            </w:r>
          </w:p>
        </w:tc>
        <w:tc>
          <w:tcPr>
            <w:tcW w:w="1440" w:type="dxa"/>
          </w:tcPr>
          <w:p w14:paraId="0FEBB5F2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0AFB491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70BC55B" w14:textId="77777777" w:rsidTr="00016854">
        <w:trPr>
          <w:trHeight w:val="393"/>
          <w:jc w:val="center"/>
        </w:trPr>
        <w:tc>
          <w:tcPr>
            <w:tcW w:w="2775" w:type="dxa"/>
          </w:tcPr>
          <w:p w14:paraId="09830EF8" w14:textId="77777777" w:rsidR="00704A91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Chlorki</w:t>
            </w:r>
          </w:p>
        </w:tc>
        <w:tc>
          <w:tcPr>
            <w:tcW w:w="1440" w:type="dxa"/>
          </w:tcPr>
          <w:p w14:paraId="03E1FB3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F6F2C86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FE90143" w14:textId="77777777" w:rsidTr="00016854">
        <w:trPr>
          <w:trHeight w:val="311"/>
          <w:jc w:val="center"/>
        </w:trPr>
        <w:tc>
          <w:tcPr>
            <w:tcW w:w="2775" w:type="dxa"/>
          </w:tcPr>
          <w:p w14:paraId="599F0222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Fluorki</w:t>
            </w:r>
          </w:p>
        </w:tc>
        <w:tc>
          <w:tcPr>
            <w:tcW w:w="1440" w:type="dxa"/>
          </w:tcPr>
          <w:p w14:paraId="4421B68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C6453A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9AC1E38" w14:textId="77777777" w:rsidTr="00016854">
        <w:trPr>
          <w:trHeight w:val="289"/>
          <w:jc w:val="center"/>
        </w:trPr>
        <w:tc>
          <w:tcPr>
            <w:tcW w:w="2775" w:type="dxa"/>
          </w:tcPr>
          <w:p w14:paraId="78E21C89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Siarczany</w:t>
            </w:r>
          </w:p>
        </w:tc>
        <w:tc>
          <w:tcPr>
            <w:tcW w:w="1440" w:type="dxa"/>
          </w:tcPr>
          <w:p w14:paraId="156DB2A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C6A6B8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7311ABAF" w14:textId="77777777" w:rsidTr="00016854">
        <w:trPr>
          <w:trHeight w:val="390"/>
          <w:jc w:val="center"/>
        </w:trPr>
        <w:tc>
          <w:tcPr>
            <w:tcW w:w="2775" w:type="dxa"/>
          </w:tcPr>
          <w:p w14:paraId="2B100DB5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>Rozpuszczony węgiel organiczny / DOC</w:t>
            </w:r>
          </w:p>
        </w:tc>
        <w:tc>
          <w:tcPr>
            <w:tcW w:w="1440" w:type="dxa"/>
          </w:tcPr>
          <w:p w14:paraId="21EA978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FC4919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73D56B38" w14:textId="77777777" w:rsidTr="00016854">
        <w:trPr>
          <w:trHeight w:val="365"/>
          <w:jc w:val="center"/>
        </w:trPr>
        <w:tc>
          <w:tcPr>
            <w:tcW w:w="2775" w:type="dxa"/>
          </w:tcPr>
          <w:p w14:paraId="07F45F60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>Stałe związki rozpuszczone/ TDS</w:t>
            </w:r>
          </w:p>
        </w:tc>
        <w:tc>
          <w:tcPr>
            <w:tcW w:w="1440" w:type="dxa"/>
          </w:tcPr>
          <w:p w14:paraId="44FB90A9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1E9726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20107698" w14:textId="77777777" w:rsidTr="00016854">
        <w:trPr>
          <w:trHeight w:val="313"/>
          <w:jc w:val="center"/>
        </w:trPr>
        <w:tc>
          <w:tcPr>
            <w:tcW w:w="2775" w:type="dxa"/>
          </w:tcPr>
          <w:p w14:paraId="5D7F32D7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>
              <w:rPr>
                <w:rFonts w:eastAsia="Times New Roman" w:cs="Calibri"/>
                <w:lang w:eastAsia="pl-PL"/>
              </w:rPr>
              <w:t>pH</w:t>
            </w:r>
            <w:proofErr w:type="spellEnd"/>
            <w:r>
              <w:rPr>
                <w:rFonts w:eastAsia="Times New Roman" w:cs="Calibri"/>
                <w:lang w:eastAsia="pl-PL"/>
              </w:rPr>
              <w:t xml:space="preserve"> w 20°C</w:t>
            </w:r>
          </w:p>
        </w:tc>
        <w:tc>
          <w:tcPr>
            <w:tcW w:w="1440" w:type="dxa"/>
          </w:tcPr>
          <w:p w14:paraId="73CE3772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9320C5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CCA2859" w14:textId="77777777" w:rsidTr="00016854">
        <w:trPr>
          <w:trHeight w:val="291"/>
          <w:jc w:val="center"/>
        </w:trPr>
        <w:tc>
          <w:tcPr>
            <w:tcW w:w="2775" w:type="dxa"/>
          </w:tcPr>
          <w:p w14:paraId="32A26AE7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Zawartość wody</w:t>
            </w:r>
          </w:p>
        </w:tc>
        <w:tc>
          <w:tcPr>
            <w:tcW w:w="1440" w:type="dxa"/>
          </w:tcPr>
          <w:p w14:paraId="1BEBF6EA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66C1E1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5818653" w14:textId="77777777" w:rsidTr="00016854">
        <w:trPr>
          <w:trHeight w:val="291"/>
          <w:jc w:val="center"/>
        </w:trPr>
        <w:tc>
          <w:tcPr>
            <w:tcW w:w="2775" w:type="dxa"/>
          </w:tcPr>
          <w:p w14:paraId="327AC4AF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Arsen</w:t>
            </w:r>
          </w:p>
        </w:tc>
        <w:tc>
          <w:tcPr>
            <w:tcW w:w="1440" w:type="dxa"/>
          </w:tcPr>
          <w:p w14:paraId="2AD84C0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6EAB729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7610AB2C" w14:textId="77777777" w:rsidTr="00016854">
        <w:trPr>
          <w:trHeight w:val="390"/>
          <w:jc w:val="center"/>
        </w:trPr>
        <w:tc>
          <w:tcPr>
            <w:tcW w:w="2775" w:type="dxa"/>
          </w:tcPr>
          <w:p w14:paraId="450ADD3E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Bar</w:t>
            </w:r>
          </w:p>
        </w:tc>
        <w:tc>
          <w:tcPr>
            <w:tcW w:w="1440" w:type="dxa"/>
          </w:tcPr>
          <w:p w14:paraId="4CD66B1D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8D81E56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4311756C" w14:textId="77777777" w:rsidTr="00016854">
        <w:trPr>
          <w:trHeight w:val="390"/>
          <w:jc w:val="center"/>
        </w:trPr>
        <w:tc>
          <w:tcPr>
            <w:tcW w:w="2775" w:type="dxa"/>
          </w:tcPr>
          <w:p w14:paraId="7883A055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Kadm</w:t>
            </w:r>
          </w:p>
        </w:tc>
        <w:tc>
          <w:tcPr>
            <w:tcW w:w="1440" w:type="dxa"/>
          </w:tcPr>
          <w:p w14:paraId="6CAAC5B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E6F68B9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515E996" w14:textId="77777777" w:rsidTr="00016854">
        <w:trPr>
          <w:trHeight w:val="390"/>
          <w:jc w:val="center"/>
        </w:trPr>
        <w:tc>
          <w:tcPr>
            <w:tcW w:w="2775" w:type="dxa"/>
          </w:tcPr>
          <w:p w14:paraId="0FD27F96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Chrom ogólny</w:t>
            </w:r>
          </w:p>
        </w:tc>
        <w:tc>
          <w:tcPr>
            <w:tcW w:w="1440" w:type="dxa"/>
          </w:tcPr>
          <w:p w14:paraId="19755EA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6BE1419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26BECCBB" w14:textId="77777777" w:rsidTr="00016854">
        <w:trPr>
          <w:trHeight w:val="390"/>
          <w:jc w:val="center"/>
        </w:trPr>
        <w:tc>
          <w:tcPr>
            <w:tcW w:w="2775" w:type="dxa"/>
          </w:tcPr>
          <w:p w14:paraId="34AEE58D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Miedź</w:t>
            </w:r>
          </w:p>
        </w:tc>
        <w:tc>
          <w:tcPr>
            <w:tcW w:w="1440" w:type="dxa"/>
          </w:tcPr>
          <w:p w14:paraId="34A925B2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817DE7A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A91942E" w14:textId="77777777" w:rsidTr="00016854">
        <w:trPr>
          <w:trHeight w:val="390"/>
          <w:jc w:val="center"/>
        </w:trPr>
        <w:tc>
          <w:tcPr>
            <w:tcW w:w="2775" w:type="dxa"/>
          </w:tcPr>
          <w:p w14:paraId="00C0F6AF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Molibden</w:t>
            </w:r>
          </w:p>
        </w:tc>
        <w:tc>
          <w:tcPr>
            <w:tcW w:w="1440" w:type="dxa"/>
          </w:tcPr>
          <w:p w14:paraId="05C43566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34148C5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725BEE9E" w14:textId="77777777" w:rsidTr="00016854">
        <w:trPr>
          <w:trHeight w:val="390"/>
          <w:jc w:val="center"/>
        </w:trPr>
        <w:tc>
          <w:tcPr>
            <w:tcW w:w="2775" w:type="dxa"/>
          </w:tcPr>
          <w:p w14:paraId="0DEE5E70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Nikiel</w:t>
            </w:r>
          </w:p>
        </w:tc>
        <w:tc>
          <w:tcPr>
            <w:tcW w:w="1440" w:type="dxa"/>
          </w:tcPr>
          <w:p w14:paraId="0CA9AB3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41AC74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F0D3AEE" w14:textId="77777777" w:rsidTr="00016854">
        <w:trPr>
          <w:trHeight w:val="390"/>
          <w:jc w:val="center"/>
        </w:trPr>
        <w:tc>
          <w:tcPr>
            <w:tcW w:w="2775" w:type="dxa"/>
          </w:tcPr>
          <w:p w14:paraId="4BDE1EF4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Ołów</w:t>
            </w:r>
          </w:p>
        </w:tc>
        <w:tc>
          <w:tcPr>
            <w:tcW w:w="1440" w:type="dxa"/>
          </w:tcPr>
          <w:p w14:paraId="235664B6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4626D7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46E7DF5" w14:textId="77777777" w:rsidTr="00016854">
        <w:trPr>
          <w:trHeight w:val="390"/>
          <w:jc w:val="center"/>
        </w:trPr>
        <w:tc>
          <w:tcPr>
            <w:tcW w:w="2775" w:type="dxa"/>
          </w:tcPr>
          <w:p w14:paraId="099A7CC1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Antymon</w:t>
            </w:r>
          </w:p>
        </w:tc>
        <w:tc>
          <w:tcPr>
            <w:tcW w:w="1440" w:type="dxa"/>
          </w:tcPr>
          <w:p w14:paraId="06B0A5C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1D35B9D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57A1CDD0" w14:textId="77777777" w:rsidTr="00016854">
        <w:trPr>
          <w:trHeight w:val="390"/>
          <w:jc w:val="center"/>
        </w:trPr>
        <w:tc>
          <w:tcPr>
            <w:tcW w:w="2775" w:type="dxa"/>
          </w:tcPr>
          <w:p w14:paraId="7DE31DBB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Cynk</w:t>
            </w:r>
          </w:p>
        </w:tc>
        <w:tc>
          <w:tcPr>
            <w:tcW w:w="1440" w:type="dxa"/>
          </w:tcPr>
          <w:p w14:paraId="0CF88732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567512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0D8CAC8" w14:textId="77777777" w:rsidTr="00016854">
        <w:trPr>
          <w:trHeight w:val="255"/>
          <w:jc w:val="center"/>
        </w:trPr>
        <w:tc>
          <w:tcPr>
            <w:tcW w:w="2775" w:type="dxa"/>
          </w:tcPr>
          <w:p w14:paraId="756193AE" w14:textId="77777777" w:rsidR="00704A91" w:rsidRPr="006B476D" w:rsidRDefault="00704A91" w:rsidP="00016854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3B6B625D" w14:textId="77777777" w:rsidR="00704A91" w:rsidRPr="006B476D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21A94FD8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7768E4F0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0E23B25E" w14:textId="77777777" w:rsidR="00704A91" w:rsidRPr="006B476D" w:rsidRDefault="00704A91" w:rsidP="00016854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0A7E7846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704A91" w:rsidRPr="006B476D" w14:paraId="23D2DD9C" w14:textId="77777777" w:rsidTr="00016854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07E81AB9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6E55EA4B" w14:textId="77777777" w:rsidR="00704A91" w:rsidRPr="006B476D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710A3D33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30DAB468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5147BC64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48133486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6B8C76D8" w14:textId="77777777" w:rsidR="00704A91" w:rsidRDefault="00704A91" w:rsidP="00704A91">
      <w:pPr>
        <w:spacing w:after="0" w:line="240" w:lineRule="auto"/>
        <w:ind w:left="360"/>
        <w:rPr>
          <w:rFonts w:eastAsia="Times New Roman" w:cs="Calibri"/>
          <w:b/>
          <w:lang w:eastAsia="pl-PL"/>
        </w:rPr>
      </w:pPr>
    </w:p>
    <w:p w14:paraId="06B8401F" w14:textId="77777777" w:rsidR="00704A91" w:rsidRPr="00256FBA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256FBA">
        <w:rPr>
          <w:rFonts w:eastAsia="Times New Roman" w:cs="Calibri"/>
          <w:b/>
          <w:lang w:eastAsia="pl-PL"/>
        </w:rPr>
        <w:lastRenderedPageBreak/>
        <w:t>Badania dla zawartości piaskownika z Oczyszczalni ścieków w Kartuzach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704A91" w:rsidRPr="006B476D" w14:paraId="7CDA0E4B" w14:textId="77777777" w:rsidTr="00016854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65809E48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24512C4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7EED9E2D" w14:textId="77777777" w:rsidR="00704A91" w:rsidRPr="007543F8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A91" w:rsidRPr="006B476D" w14:paraId="27860E85" w14:textId="77777777" w:rsidTr="00016854">
        <w:trPr>
          <w:trHeight w:val="393"/>
          <w:jc w:val="center"/>
        </w:trPr>
        <w:tc>
          <w:tcPr>
            <w:tcW w:w="2775" w:type="dxa"/>
          </w:tcPr>
          <w:p w14:paraId="54634D74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Test zgodności/wymywanie – test podstawowy (faza stała/ciecz:1/10)</w:t>
            </w:r>
          </w:p>
        </w:tc>
        <w:tc>
          <w:tcPr>
            <w:tcW w:w="1440" w:type="dxa"/>
          </w:tcPr>
          <w:p w14:paraId="009F3EE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83BC1C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16B9C894" w14:textId="77777777" w:rsidTr="00016854">
        <w:trPr>
          <w:trHeight w:val="393"/>
          <w:jc w:val="center"/>
        </w:trPr>
        <w:tc>
          <w:tcPr>
            <w:tcW w:w="2775" w:type="dxa"/>
          </w:tcPr>
          <w:p w14:paraId="5CE7C2E1" w14:textId="77777777" w:rsidR="00704A91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Chlorki</w:t>
            </w:r>
          </w:p>
        </w:tc>
        <w:tc>
          <w:tcPr>
            <w:tcW w:w="1440" w:type="dxa"/>
          </w:tcPr>
          <w:p w14:paraId="422C254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29EF21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483F9E6B" w14:textId="77777777" w:rsidTr="00016854">
        <w:trPr>
          <w:trHeight w:val="311"/>
          <w:jc w:val="center"/>
        </w:trPr>
        <w:tc>
          <w:tcPr>
            <w:tcW w:w="2775" w:type="dxa"/>
          </w:tcPr>
          <w:p w14:paraId="70508B09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Fluorki</w:t>
            </w:r>
          </w:p>
        </w:tc>
        <w:tc>
          <w:tcPr>
            <w:tcW w:w="1440" w:type="dxa"/>
          </w:tcPr>
          <w:p w14:paraId="5CF2DE1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C3F021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18C2EDDE" w14:textId="77777777" w:rsidTr="00016854">
        <w:trPr>
          <w:trHeight w:val="289"/>
          <w:jc w:val="center"/>
        </w:trPr>
        <w:tc>
          <w:tcPr>
            <w:tcW w:w="2775" w:type="dxa"/>
          </w:tcPr>
          <w:p w14:paraId="4BAD511A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Siarczany</w:t>
            </w:r>
          </w:p>
        </w:tc>
        <w:tc>
          <w:tcPr>
            <w:tcW w:w="1440" w:type="dxa"/>
          </w:tcPr>
          <w:p w14:paraId="530D314E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C29558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072F5CC" w14:textId="77777777" w:rsidTr="00016854">
        <w:trPr>
          <w:trHeight w:val="390"/>
          <w:jc w:val="center"/>
        </w:trPr>
        <w:tc>
          <w:tcPr>
            <w:tcW w:w="2775" w:type="dxa"/>
          </w:tcPr>
          <w:p w14:paraId="092C1E9D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Rozpuszczony węgiel organiczny / DOC</w:t>
            </w:r>
          </w:p>
        </w:tc>
        <w:tc>
          <w:tcPr>
            <w:tcW w:w="1440" w:type="dxa"/>
          </w:tcPr>
          <w:p w14:paraId="7C9F330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2751353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FEDDEFD" w14:textId="77777777" w:rsidTr="00016854">
        <w:trPr>
          <w:trHeight w:val="365"/>
          <w:jc w:val="center"/>
        </w:trPr>
        <w:tc>
          <w:tcPr>
            <w:tcW w:w="2775" w:type="dxa"/>
          </w:tcPr>
          <w:p w14:paraId="354C781E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Stałe związki rozpuszczone/ TDS</w:t>
            </w:r>
          </w:p>
        </w:tc>
        <w:tc>
          <w:tcPr>
            <w:tcW w:w="1440" w:type="dxa"/>
          </w:tcPr>
          <w:p w14:paraId="51A8DBA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60098A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B9C9930" w14:textId="77777777" w:rsidTr="00016854">
        <w:trPr>
          <w:trHeight w:val="313"/>
          <w:jc w:val="center"/>
        </w:trPr>
        <w:tc>
          <w:tcPr>
            <w:tcW w:w="2775" w:type="dxa"/>
          </w:tcPr>
          <w:p w14:paraId="13908E51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E13D58">
              <w:t>pH</w:t>
            </w:r>
            <w:proofErr w:type="spellEnd"/>
            <w:r w:rsidRPr="00E13D58">
              <w:t xml:space="preserve"> w 20°C</w:t>
            </w:r>
          </w:p>
        </w:tc>
        <w:tc>
          <w:tcPr>
            <w:tcW w:w="1440" w:type="dxa"/>
          </w:tcPr>
          <w:p w14:paraId="2BB07D63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CC70F2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6645CA8" w14:textId="77777777" w:rsidTr="00016854">
        <w:trPr>
          <w:trHeight w:val="291"/>
          <w:jc w:val="center"/>
        </w:trPr>
        <w:tc>
          <w:tcPr>
            <w:tcW w:w="2775" w:type="dxa"/>
          </w:tcPr>
          <w:p w14:paraId="71ADC0B8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Zawartość wody</w:t>
            </w:r>
          </w:p>
        </w:tc>
        <w:tc>
          <w:tcPr>
            <w:tcW w:w="1440" w:type="dxa"/>
          </w:tcPr>
          <w:p w14:paraId="31C73D78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38DEA5A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20DFAD8" w14:textId="77777777" w:rsidTr="00016854">
        <w:trPr>
          <w:trHeight w:val="291"/>
          <w:jc w:val="center"/>
        </w:trPr>
        <w:tc>
          <w:tcPr>
            <w:tcW w:w="2775" w:type="dxa"/>
          </w:tcPr>
          <w:p w14:paraId="43436A54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Arsen</w:t>
            </w:r>
          </w:p>
        </w:tc>
        <w:tc>
          <w:tcPr>
            <w:tcW w:w="1440" w:type="dxa"/>
          </w:tcPr>
          <w:p w14:paraId="0C52F56E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59E396D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BE5C1A1" w14:textId="77777777" w:rsidTr="00016854">
        <w:trPr>
          <w:trHeight w:val="390"/>
          <w:jc w:val="center"/>
        </w:trPr>
        <w:tc>
          <w:tcPr>
            <w:tcW w:w="2775" w:type="dxa"/>
          </w:tcPr>
          <w:p w14:paraId="6D5CE7B0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Bar</w:t>
            </w:r>
          </w:p>
        </w:tc>
        <w:tc>
          <w:tcPr>
            <w:tcW w:w="1440" w:type="dxa"/>
          </w:tcPr>
          <w:p w14:paraId="2031462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D5BF57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A453D7C" w14:textId="77777777" w:rsidTr="00016854">
        <w:trPr>
          <w:trHeight w:val="390"/>
          <w:jc w:val="center"/>
        </w:trPr>
        <w:tc>
          <w:tcPr>
            <w:tcW w:w="2775" w:type="dxa"/>
          </w:tcPr>
          <w:p w14:paraId="68423C0A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Kadm</w:t>
            </w:r>
          </w:p>
        </w:tc>
        <w:tc>
          <w:tcPr>
            <w:tcW w:w="1440" w:type="dxa"/>
          </w:tcPr>
          <w:p w14:paraId="500643E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B67702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11A79FA5" w14:textId="77777777" w:rsidTr="00016854">
        <w:trPr>
          <w:trHeight w:val="390"/>
          <w:jc w:val="center"/>
        </w:trPr>
        <w:tc>
          <w:tcPr>
            <w:tcW w:w="2775" w:type="dxa"/>
          </w:tcPr>
          <w:p w14:paraId="7D54B148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Chrom ogólny</w:t>
            </w:r>
          </w:p>
        </w:tc>
        <w:tc>
          <w:tcPr>
            <w:tcW w:w="1440" w:type="dxa"/>
          </w:tcPr>
          <w:p w14:paraId="3522254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9FD9E1C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3767EFDE" w14:textId="77777777" w:rsidTr="00016854">
        <w:trPr>
          <w:trHeight w:val="390"/>
          <w:jc w:val="center"/>
        </w:trPr>
        <w:tc>
          <w:tcPr>
            <w:tcW w:w="2775" w:type="dxa"/>
          </w:tcPr>
          <w:p w14:paraId="66A44000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Miedź</w:t>
            </w:r>
          </w:p>
        </w:tc>
        <w:tc>
          <w:tcPr>
            <w:tcW w:w="1440" w:type="dxa"/>
          </w:tcPr>
          <w:p w14:paraId="46382FA5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4889924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4595AB30" w14:textId="77777777" w:rsidTr="00016854">
        <w:trPr>
          <w:trHeight w:val="390"/>
          <w:jc w:val="center"/>
        </w:trPr>
        <w:tc>
          <w:tcPr>
            <w:tcW w:w="2775" w:type="dxa"/>
          </w:tcPr>
          <w:p w14:paraId="2969DFCE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Molibden</w:t>
            </w:r>
          </w:p>
        </w:tc>
        <w:tc>
          <w:tcPr>
            <w:tcW w:w="1440" w:type="dxa"/>
          </w:tcPr>
          <w:p w14:paraId="5DBBB89A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5A5D2D3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023325D0" w14:textId="77777777" w:rsidTr="00016854">
        <w:trPr>
          <w:trHeight w:val="390"/>
          <w:jc w:val="center"/>
        </w:trPr>
        <w:tc>
          <w:tcPr>
            <w:tcW w:w="2775" w:type="dxa"/>
          </w:tcPr>
          <w:p w14:paraId="19D535AB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Nikiel</w:t>
            </w:r>
          </w:p>
        </w:tc>
        <w:tc>
          <w:tcPr>
            <w:tcW w:w="1440" w:type="dxa"/>
          </w:tcPr>
          <w:p w14:paraId="2378A3C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6310900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57BC92B5" w14:textId="77777777" w:rsidTr="00016854">
        <w:trPr>
          <w:trHeight w:val="390"/>
          <w:jc w:val="center"/>
        </w:trPr>
        <w:tc>
          <w:tcPr>
            <w:tcW w:w="2775" w:type="dxa"/>
          </w:tcPr>
          <w:p w14:paraId="7F3E43BF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Ołów</w:t>
            </w:r>
          </w:p>
        </w:tc>
        <w:tc>
          <w:tcPr>
            <w:tcW w:w="1440" w:type="dxa"/>
          </w:tcPr>
          <w:p w14:paraId="12B9F685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33307BD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7316866" w14:textId="77777777" w:rsidTr="00016854">
        <w:trPr>
          <w:trHeight w:val="390"/>
          <w:jc w:val="center"/>
        </w:trPr>
        <w:tc>
          <w:tcPr>
            <w:tcW w:w="2775" w:type="dxa"/>
          </w:tcPr>
          <w:p w14:paraId="78551AAC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Antymon</w:t>
            </w:r>
          </w:p>
        </w:tc>
        <w:tc>
          <w:tcPr>
            <w:tcW w:w="1440" w:type="dxa"/>
          </w:tcPr>
          <w:p w14:paraId="73ED1F0F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6ACD75E9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54174716" w14:textId="77777777" w:rsidTr="00016854">
        <w:trPr>
          <w:trHeight w:val="390"/>
          <w:jc w:val="center"/>
        </w:trPr>
        <w:tc>
          <w:tcPr>
            <w:tcW w:w="2775" w:type="dxa"/>
          </w:tcPr>
          <w:p w14:paraId="6D7EFB86" w14:textId="77777777" w:rsidR="00704A91" w:rsidRPr="00E963B2" w:rsidRDefault="00704A91" w:rsidP="00016854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 w:rsidRPr="00E13D58">
              <w:t>Cynk</w:t>
            </w:r>
          </w:p>
        </w:tc>
        <w:tc>
          <w:tcPr>
            <w:tcW w:w="1440" w:type="dxa"/>
          </w:tcPr>
          <w:p w14:paraId="3B84482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CD0DF67" w14:textId="77777777" w:rsidR="00704A91" w:rsidRPr="00E963B2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704A91" w:rsidRPr="006B476D" w14:paraId="68283120" w14:textId="77777777" w:rsidTr="00016854">
        <w:trPr>
          <w:trHeight w:val="255"/>
          <w:jc w:val="center"/>
        </w:trPr>
        <w:tc>
          <w:tcPr>
            <w:tcW w:w="2775" w:type="dxa"/>
          </w:tcPr>
          <w:p w14:paraId="1C0EFA93" w14:textId="77777777" w:rsidR="00704A91" w:rsidRPr="006B476D" w:rsidRDefault="00704A91" w:rsidP="00016854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05AF9C3E" w14:textId="77777777" w:rsidR="00704A91" w:rsidRPr="006B476D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3D09AAE6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36EE121F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6639FD8F" w14:textId="77777777" w:rsidR="00704A91" w:rsidRPr="006B476D" w:rsidRDefault="00704A91" w:rsidP="00016854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59C15008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704A91" w:rsidRPr="006B476D" w14:paraId="7D413528" w14:textId="77777777" w:rsidTr="00016854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68F179E1" w14:textId="77777777" w:rsidR="00704A91" w:rsidRPr="006B476D" w:rsidRDefault="00704A91" w:rsidP="00016854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12DDA41A" w14:textId="77777777" w:rsidR="00704A91" w:rsidRPr="006B476D" w:rsidRDefault="00704A91" w:rsidP="00016854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5BED3A7B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36E97400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3513EC62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586030E9" w14:textId="77777777" w:rsidR="00704A91" w:rsidRPr="006B476D" w:rsidRDefault="00704A91" w:rsidP="0001685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49A1298E" w14:textId="77777777" w:rsidR="00704A91" w:rsidRDefault="00704A91" w:rsidP="00704A91">
      <w:pPr>
        <w:spacing w:after="0" w:line="240" w:lineRule="auto"/>
        <w:ind w:left="720"/>
        <w:rPr>
          <w:rFonts w:eastAsia="Times New Roman" w:cs="Calibri"/>
          <w:b/>
          <w:lang w:eastAsia="pl-PL"/>
        </w:rPr>
      </w:pPr>
    </w:p>
    <w:p w14:paraId="25552F1C" w14:textId="77777777" w:rsidR="00704A91" w:rsidRPr="00256FBA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256FBA">
        <w:rPr>
          <w:rFonts w:eastAsia="Times New Roman" w:cs="Calibri"/>
          <w:b/>
          <w:lang w:eastAsia="pl-PL"/>
        </w:rPr>
        <w:t>Badania osadu z Oczyszczalni ścieków w Kartuzach – zakres podstawowy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40"/>
        <w:gridCol w:w="1224"/>
        <w:gridCol w:w="1281"/>
        <w:gridCol w:w="1185"/>
        <w:gridCol w:w="1365"/>
      </w:tblGrid>
      <w:tr w:rsidR="00395F2D" w:rsidRPr="006B476D" w14:paraId="78F1B151" w14:textId="77777777" w:rsidTr="00976B73">
        <w:trPr>
          <w:trHeight w:val="360"/>
          <w:jc w:val="center"/>
        </w:trPr>
        <w:tc>
          <w:tcPr>
            <w:tcW w:w="2775" w:type="dxa"/>
            <w:shd w:val="clear" w:color="auto" w:fill="E7E6E6" w:themeFill="background2"/>
          </w:tcPr>
          <w:p w14:paraId="7F2B4BA4" w14:textId="77777777" w:rsidR="00395F2D" w:rsidRPr="007543F8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Parametry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B01D301" w14:textId="77777777" w:rsidR="00395F2D" w:rsidRPr="007543F8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  <w:r w:rsidRPr="007543F8">
              <w:rPr>
                <w:rFonts w:eastAsia="Times New Roman" w:cs="Calibri"/>
                <w:b/>
                <w:lang w:eastAsia="pl-PL"/>
              </w:rPr>
              <w:t>Cena jednostkowa netto</w:t>
            </w:r>
          </w:p>
        </w:tc>
        <w:tc>
          <w:tcPr>
            <w:tcW w:w="5055" w:type="dxa"/>
            <w:gridSpan w:val="4"/>
            <w:shd w:val="clear" w:color="auto" w:fill="E7E6E6" w:themeFill="background2"/>
            <w:vAlign w:val="center"/>
          </w:tcPr>
          <w:p w14:paraId="5008B417" w14:textId="77777777" w:rsidR="00395F2D" w:rsidRPr="007543F8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395F2D" w:rsidRPr="006B476D" w14:paraId="3C7F2DD1" w14:textId="77777777" w:rsidTr="00976B73">
        <w:trPr>
          <w:trHeight w:val="393"/>
          <w:jc w:val="center"/>
        </w:trPr>
        <w:tc>
          <w:tcPr>
            <w:tcW w:w="2775" w:type="dxa"/>
          </w:tcPr>
          <w:p w14:paraId="6B2C5DE5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proofErr w:type="spellStart"/>
            <w:r w:rsidRPr="00E13D58">
              <w:t>pH</w:t>
            </w:r>
            <w:proofErr w:type="spellEnd"/>
            <w:r w:rsidRPr="00E13D58">
              <w:t xml:space="preserve"> w 20°C</w:t>
            </w:r>
          </w:p>
        </w:tc>
        <w:tc>
          <w:tcPr>
            <w:tcW w:w="1440" w:type="dxa"/>
          </w:tcPr>
          <w:p w14:paraId="201B0292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73E4F90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6B08FDB6" w14:textId="77777777" w:rsidTr="00976B73">
        <w:trPr>
          <w:trHeight w:val="311"/>
          <w:jc w:val="center"/>
        </w:trPr>
        <w:tc>
          <w:tcPr>
            <w:tcW w:w="2775" w:type="dxa"/>
          </w:tcPr>
          <w:p w14:paraId="760D70FB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Zawartość wody</w:t>
            </w:r>
          </w:p>
        </w:tc>
        <w:tc>
          <w:tcPr>
            <w:tcW w:w="1440" w:type="dxa"/>
          </w:tcPr>
          <w:p w14:paraId="7CB44703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2B154BC8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06D46AC0" w14:textId="77777777" w:rsidTr="00976B73">
        <w:trPr>
          <w:trHeight w:val="289"/>
          <w:jc w:val="center"/>
        </w:trPr>
        <w:tc>
          <w:tcPr>
            <w:tcW w:w="2775" w:type="dxa"/>
          </w:tcPr>
          <w:p w14:paraId="52FA28F3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>Straty przy prażeniu suchej masy (LOI) / substancje organiczne</w:t>
            </w:r>
          </w:p>
        </w:tc>
        <w:tc>
          <w:tcPr>
            <w:tcW w:w="1440" w:type="dxa"/>
          </w:tcPr>
          <w:p w14:paraId="6201D99A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C05D54A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3551C32E" w14:textId="77777777" w:rsidTr="00976B73">
        <w:trPr>
          <w:trHeight w:val="390"/>
          <w:jc w:val="center"/>
        </w:trPr>
        <w:tc>
          <w:tcPr>
            <w:tcW w:w="2775" w:type="dxa"/>
          </w:tcPr>
          <w:p w14:paraId="1E100CC3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 xml:space="preserve">Azot ogólny </w:t>
            </w:r>
            <w:proofErr w:type="spellStart"/>
            <w:r>
              <w:t>Kjeldahla</w:t>
            </w:r>
            <w:proofErr w:type="spellEnd"/>
          </w:p>
        </w:tc>
        <w:tc>
          <w:tcPr>
            <w:tcW w:w="1440" w:type="dxa"/>
          </w:tcPr>
          <w:p w14:paraId="68C6537A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B7D69D5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431ABF2C" w14:textId="77777777" w:rsidTr="00976B73">
        <w:trPr>
          <w:trHeight w:val="365"/>
          <w:jc w:val="center"/>
        </w:trPr>
        <w:tc>
          <w:tcPr>
            <w:tcW w:w="2775" w:type="dxa"/>
          </w:tcPr>
          <w:p w14:paraId="1CB99B66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Azot amonowy</w:t>
            </w:r>
          </w:p>
        </w:tc>
        <w:tc>
          <w:tcPr>
            <w:tcW w:w="1440" w:type="dxa"/>
          </w:tcPr>
          <w:p w14:paraId="178B49CF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59B550D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3496A4FA" w14:textId="77777777" w:rsidTr="00976B73">
        <w:trPr>
          <w:trHeight w:val="313"/>
          <w:jc w:val="center"/>
        </w:trPr>
        <w:tc>
          <w:tcPr>
            <w:tcW w:w="2775" w:type="dxa"/>
          </w:tcPr>
          <w:p w14:paraId="7424C097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Fosfor ogólny</w:t>
            </w:r>
          </w:p>
        </w:tc>
        <w:tc>
          <w:tcPr>
            <w:tcW w:w="1440" w:type="dxa"/>
          </w:tcPr>
          <w:p w14:paraId="40FD573E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208BF10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489A5E7A" w14:textId="77777777" w:rsidTr="00976B73">
        <w:trPr>
          <w:trHeight w:val="291"/>
          <w:jc w:val="center"/>
        </w:trPr>
        <w:tc>
          <w:tcPr>
            <w:tcW w:w="2775" w:type="dxa"/>
          </w:tcPr>
          <w:p w14:paraId="1243CE55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Wapń</w:t>
            </w:r>
          </w:p>
        </w:tc>
        <w:tc>
          <w:tcPr>
            <w:tcW w:w="1440" w:type="dxa"/>
          </w:tcPr>
          <w:p w14:paraId="4E4F5F9B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6139726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5252CB2F" w14:textId="77777777" w:rsidTr="00976B73">
        <w:trPr>
          <w:trHeight w:val="291"/>
          <w:jc w:val="center"/>
        </w:trPr>
        <w:tc>
          <w:tcPr>
            <w:tcW w:w="2775" w:type="dxa"/>
          </w:tcPr>
          <w:p w14:paraId="652747B5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>Magnez</w:t>
            </w:r>
          </w:p>
        </w:tc>
        <w:tc>
          <w:tcPr>
            <w:tcW w:w="1440" w:type="dxa"/>
          </w:tcPr>
          <w:p w14:paraId="2EF6DF58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FE2FEB8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288FB23B" w14:textId="77777777" w:rsidTr="00976B73">
        <w:trPr>
          <w:trHeight w:val="291"/>
          <w:jc w:val="center"/>
        </w:trPr>
        <w:tc>
          <w:tcPr>
            <w:tcW w:w="2775" w:type="dxa"/>
          </w:tcPr>
          <w:p w14:paraId="4D49AAF5" w14:textId="77777777" w:rsidR="00395F2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Kadm</w:t>
            </w:r>
          </w:p>
        </w:tc>
        <w:tc>
          <w:tcPr>
            <w:tcW w:w="1440" w:type="dxa"/>
          </w:tcPr>
          <w:p w14:paraId="1E304D8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E1AE353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6951545F" w14:textId="77777777" w:rsidTr="00976B73">
        <w:trPr>
          <w:trHeight w:val="390"/>
          <w:jc w:val="center"/>
        </w:trPr>
        <w:tc>
          <w:tcPr>
            <w:tcW w:w="2775" w:type="dxa"/>
          </w:tcPr>
          <w:p w14:paraId="2BB55B6D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Miedź</w:t>
            </w:r>
          </w:p>
        </w:tc>
        <w:tc>
          <w:tcPr>
            <w:tcW w:w="1440" w:type="dxa"/>
          </w:tcPr>
          <w:p w14:paraId="67811DD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F62B89D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561A9DFE" w14:textId="77777777" w:rsidTr="00976B73">
        <w:trPr>
          <w:trHeight w:val="390"/>
          <w:jc w:val="center"/>
        </w:trPr>
        <w:tc>
          <w:tcPr>
            <w:tcW w:w="2775" w:type="dxa"/>
          </w:tcPr>
          <w:p w14:paraId="701EAB95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Nikiel</w:t>
            </w:r>
          </w:p>
        </w:tc>
        <w:tc>
          <w:tcPr>
            <w:tcW w:w="1440" w:type="dxa"/>
          </w:tcPr>
          <w:p w14:paraId="63A9629F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74395263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0BC29996" w14:textId="77777777" w:rsidTr="00976B73">
        <w:trPr>
          <w:trHeight w:val="390"/>
          <w:jc w:val="center"/>
        </w:trPr>
        <w:tc>
          <w:tcPr>
            <w:tcW w:w="2775" w:type="dxa"/>
          </w:tcPr>
          <w:p w14:paraId="562C0731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Ołów</w:t>
            </w:r>
          </w:p>
        </w:tc>
        <w:tc>
          <w:tcPr>
            <w:tcW w:w="1440" w:type="dxa"/>
          </w:tcPr>
          <w:p w14:paraId="721CCE8C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62CB25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4A1AF08C" w14:textId="77777777" w:rsidTr="00976B73">
        <w:trPr>
          <w:trHeight w:val="390"/>
          <w:jc w:val="center"/>
        </w:trPr>
        <w:tc>
          <w:tcPr>
            <w:tcW w:w="2775" w:type="dxa"/>
          </w:tcPr>
          <w:p w14:paraId="438ACB23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Cynk</w:t>
            </w:r>
          </w:p>
        </w:tc>
        <w:tc>
          <w:tcPr>
            <w:tcW w:w="1440" w:type="dxa"/>
          </w:tcPr>
          <w:p w14:paraId="3E9FC7AB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12BBCFAE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6029545E" w14:textId="77777777" w:rsidTr="00976B73">
        <w:trPr>
          <w:trHeight w:val="390"/>
          <w:jc w:val="center"/>
        </w:trPr>
        <w:tc>
          <w:tcPr>
            <w:tcW w:w="2775" w:type="dxa"/>
          </w:tcPr>
          <w:p w14:paraId="068AF664" w14:textId="77777777" w:rsidR="00395F2D" w:rsidRPr="006B476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Chrom ogólny</w:t>
            </w:r>
          </w:p>
        </w:tc>
        <w:tc>
          <w:tcPr>
            <w:tcW w:w="1440" w:type="dxa"/>
          </w:tcPr>
          <w:p w14:paraId="1C1B116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5577634D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4D98C8C7" w14:textId="77777777" w:rsidTr="00976B73">
        <w:trPr>
          <w:trHeight w:val="390"/>
          <w:jc w:val="center"/>
        </w:trPr>
        <w:tc>
          <w:tcPr>
            <w:tcW w:w="2775" w:type="dxa"/>
          </w:tcPr>
          <w:p w14:paraId="2C967A5C" w14:textId="77777777" w:rsidR="00395F2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Rtęć</w:t>
            </w:r>
          </w:p>
        </w:tc>
        <w:tc>
          <w:tcPr>
            <w:tcW w:w="1440" w:type="dxa"/>
          </w:tcPr>
          <w:p w14:paraId="23E0D79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3BB903B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5FCA0E7E" w14:textId="77777777" w:rsidTr="00976B73">
        <w:trPr>
          <w:trHeight w:val="390"/>
          <w:jc w:val="center"/>
        </w:trPr>
        <w:tc>
          <w:tcPr>
            <w:tcW w:w="2775" w:type="dxa"/>
          </w:tcPr>
          <w:p w14:paraId="795B4D9C" w14:textId="77777777" w:rsidR="00395F2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 xml:space="preserve">Obecność Salmonella </w:t>
            </w:r>
            <w:proofErr w:type="spellStart"/>
            <w:r>
              <w:t>spp</w:t>
            </w:r>
            <w:proofErr w:type="spellEnd"/>
            <w:r>
              <w:t>. w 100g</w:t>
            </w:r>
          </w:p>
        </w:tc>
        <w:tc>
          <w:tcPr>
            <w:tcW w:w="1440" w:type="dxa"/>
          </w:tcPr>
          <w:p w14:paraId="3EBD5946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0116B929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2E8C5A11" w14:textId="77777777" w:rsidTr="00976B73">
        <w:trPr>
          <w:trHeight w:val="390"/>
          <w:jc w:val="center"/>
        </w:trPr>
        <w:tc>
          <w:tcPr>
            <w:tcW w:w="2775" w:type="dxa"/>
          </w:tcPr>
          <w:p w14:paraId="659AE53E" w14:textId="77777777" w:rsidR="00395F2D" w:rsidRDefault="00395F2D" w:rsidP="00976B73">
            <w:pPr>
              <w:spacing w:after="0" w:line="240" w:lineRule="auto"/>
              <w:ind w:left="52"/>
              <w:rPr>
                <w:rFonts w:eastAsia="Times New Roman" w:cs="Calibri"/>
                <w:lang w:eastAsia="pl-PL"/>
              </w:rPr>
            </w:pPr>
            <w:r>
              <w:t xml:space="preserve">Liczba żywych jaj pasożytów jelitowych </w:t>
            </w:r>
            <w:proofErr w:type="spellStart"/>
            <w:r>
              <w:t>Ascaris</w:t>
            </w:r>
            <w:proofErr w:type="spellEnd"/>
            <w:r>
              <w:t xml:space="preserve"> sp., </w:t>
            </w:r>
            <w:proofErr w:type="spellStart"/>
            <w:r>
              <w:t>Trichuris</w:t>
            </w:r>
            <w:proofErr w:type="spellEnd"/>
            <w:r>
              <w:t xml:space="preserve"> sp., </w:t>
            </w:r>
            <w:proofErr w:type="spellStart"/>
            <w:r>
              <w:t>Toxocara</w:t>
            </w:r>
            <w:proofErr w:type="spellEnd"/>
            <w:r>
              <w:t xml:space="preserve"> sp. w kg </w:t>
            </w:r>
            <w:proofErr w:type="spellStart"/>
            <w:r>
              <w:t>s.m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02596F4B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3C0F35B6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395F2D" w:rsidRPr="006B476D" w14:paraId="552006FF" w14:textId="77777777" w:rsidTr="00976B73">
        <w:trPr>
          <w:trHeight w:val="255"/>
          <w:jc w:val="center"/>
        </w:trPr>
        <w:tc>
          <w:tcPr>
            <w:tcW w:w="2775" w:type="dxa"/>
          </w:tcPr>
          <w:p w14:paraId="59680B93" w14:textId="77777777" w:rsidR="00395F2D" w:rsidRPr="006B476D" w:rsidRDefault="00395F2D" w:rsidP="00976B73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40" w:type="dxa"/>
          </w:tcPr>
          <w:p w14:paraId="0790F899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5F9DB22A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badań</w:t>
            </w:r>
          </w:p>
        </w:tc>
        <w:tc>
          <w:tcPr>
            <w:tcW w:w="1281" w:type="dxa"/>
            <w:vAlign w:val="center"/>
          </w:tcPr>
          <w:p w14:paraId="3FC8D205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netto</w:t>
            </w:r>
          </w:p>
        </w:tc>
        <w:tc>
          <w:tcPr>
            <w:tcW w:w="1185" w:type="dxa"/>
          </w:tcPr>
          <w:p w14:paraId="162DDEB7" w14:textId="77777777" w:rsidR="00395F2D" w:rsidRPr="006B476D" w:rsidRDefault="00395F2D" w:rsidP="00976B73">
            <w:pPr>
              <w:spacing w:after="0" w:line="240" w:lineRule="auto"/>
              <w:ind w:left="52"/>
              <w:jc w:val="both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365" w:type="dxa"/>
            <w:vAlign w:val="center"/>
          </w:tcPr>
          <w:p w14:paraId="78C5BE3C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badania brutto</w:t>
            </w:r>
          </w:p>
        </w:tc>
      </w:tr>
      <w:tr w:rsidR="00395F2D" w:rsidRPr="006B476D" w14:paraId="6C54467B" w14:textId="77777777" w:rsidTr="00976B73">
        <w:trPr>
          <w:trHeight w:val="255"/>
          <w:jc w:val="center"/>
        </w:trPr>
        <w:tc>
          <w:tcPr>
            <w:tcW w:w="2775" w:type="dxa"/>
            <w:shd w:val="clear" w:color="auto" w:fill="FFFFFF"/>
            <w:vAlign w:val="center"/>
          </w:tcPr>
          <w:p w14:paraId="48B94093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Ogółem</w:t>
            </w:r>
          </w:p>
        </w:tc>
        <w:tc>
          <w:tcPr>
            <w:tcW w:w="1440" w:type="dxa"/>
            <w:shd w:val="clear" w:color="auto" w:fill="FFFFFF"/>
          </w:tcPr>
          <w:p w14:paraId="05EF1C60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4120419A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1281" w:type="dxa"/>
            <w:shd w:val="clear" w:color="auto" w:fill="FFFF00"/>
            <w:vAlign w:val="center"/>
          </w:tcPr>
          <w:p w14:paraId="0D8189AA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85" w:type="dxa"/>
            <w:shd w:val="clear" w:color="auto" w:fill="F2DBDB"/>
            <w:vAlign w:val="center"/>
          </w:tcPr>
          <w:p w14:paraId="3D8AF4A2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365" w:type="dxa"/>
            <w:shd w:val="clear" w:color="auto" w:fill="FFC000"/>
            <w:vAlign w:val="center"/>
          </w:tcPr>
          <w:p w14:paraId="16D7B555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3329FD5E" w14:textId="77777777" w:rsidR="00704A91" w:rsidRPr="00F94DD1" w:rsidRDefault="00704A91" w:rsidP="00704A91">
      <w:pPr>
        <w:spacing w:after="0" w:line="240" w:lineRule="auto"/>
        <w:rPr>
          <w:rFonts w:eastAsia="Times New Roman" w:cs="Calibri"/>
          <w:b/>
          <w:highlight w:val="green"/>
          <w:lang w:eastAsia="pl-PL"/>
        </w:rPr>
      </w:pPr>
    </w:p>
    <w:p w14:paraId="6CE9C4C1" w14:textId="77777777" w:rsidR="00704A91" w:rsidRDefault="00704A91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Opracowanie opinii do każdego badania osadu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1364"/>
        <w:gridCol w:w="1350"/>
        <w:gridCol w:w="1385"/>
        <w:gridCol w:w="1342"/>
        <w:gridCol w:w="1412"/>
      </w:tblGrid>
      <w:tr w:rsidR="00395F2D" w:rsidRPr="006B476D" w14:paraId="6B84A199" w14:textId="77777777" w:rsidTr="00976B73">
        <w:trPr>
          <w:jc w:val="center"/>
        </w:trPr>
        <w:tc>
          <w:tcPr>
            <w:tcW w:w="2830" w:type="dxa"/>
            <w:shd w:val="clear" w:color="auto" w:fill="E7E6E6" w:themeFill="background2"/>
          </w:tcPr>
          <w:p w14:paraId="49FA1077" w14:textId="77777777" w:rsidR="00395F2D" w:rsidRPr="006B476D" w:rsidRDefault="00395F2D" w:rsidP="00976B7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40" w:type="dxa"/>
            <w:shd w:val="clear" w:color="auto" w:fill="E7E6E6" w:themeFill="background2"/>
            <w:vAlign w:val="center"/>
          </w:tcPr>
          <w:p w14:paraId="19568A3D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Cena jednostkowa netto</w:t>
            </w:r>
          </w:p>
        </w:tc>
        <w:tc>
          <w:tcPr>
            <w:tcW w:w="1535" w:type="dxa"/>
            <w:shd w:val="clear" w:color="auto" w:fill="E7E6E6" w:themeFill="background2"/>
            <w:vAlign w:val="center"/>
          </w:tcPr>
          <w:p w14:paraId="2801F3F1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</w:t>
            </w:r>
          </w:p>
        </w:tc>
        <w:tc>
          <w:tcPr>
            <w:tcW w:w="1535" w:type="dxa"/>
            <w:shd w:val="clear" w:color="auto" w:fill="E7E6E6" w:themeFill="background2"/>
            <w:vAlign w:val="center"/>
          </w:tcPr>
          <w:p w14:paraId="6DF83DB7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netto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67647529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13EFA474" w14:textId="77777777" w:rsidR="00395F2D" w:rsidRPr="006B476D" w:rsidRDefault="00395F2D" w:rsidP="00976B73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brutto</w:t>
            </w:r>
          </w:p>
        </w:tc>
      </w:tr>
      <w:tr w:rsidR="00395F2D" w:rsidRPr="006B476D" w14:paraId="61C85472" w14:textId="77777777" w:rsidTr="00976B73">
        <w:trPr>
          <w:trHeight w:val="1626"/>
          <w:jc w:val="center"/>
        </w:trPr>
        <w:tc>
          <w:tcPr>
            <w:tcW w:w="2830" w:type="dxa"/>
          </w:tcPr>
          <w:p w14:paraId="5A3851E8" w14:textId="77777777" w:rsidR="00395F2D" w:rsidRPr="00256FBA" w:rsidRDefault="00395F2D" w:rsidP="00976B73">
            <w:pPr>
              <w:spacing w:after="0" w:line="240" w:lineRule="auto"/>
              <w:rPr>
                <w:rFonts w:eastAsia="Times New Roman" w:cs="Calibri"/>
                <w:bCs/>
                <w:lang w:eastAsia="pl-PL"/>
              </w:rPr>
            </w:pPr>
            <w:bookmarkStart w:id="0" w:name="_Hlk119661361"/>
            <w:r w:rsidRPr="00256FBA">
              <w:rPr>
                <w:rFonts w:eastAsia="Times New Roman" w:cs="Calibri"/>
                <w:bCs/>
                <w:lang w:eastAsia="pl-PL"/>
              </w:rPr>
              <w:t>Opracowanie opinii do każdego badania osadu dotyczące możliwości wykorzystania komunalnych osadów ściekowych pochodzących z Oczyszczalni Ścieków w Kartuzach w celu rolniczego wykorzystania</w:t>
            </w:r>
          </w:p>
          <w:bookmarkEnd w:id="0"/>
          <w:p w14:paraId="3DAB1DB4" w14:textId="77777777" w:rsidR="00395F2D" w:rsidRPr="00256FBA" w:rsidRDefault="00395F2D" w:rsidP="00976B73">
            <w:pPr>
              <w:spacing w:after="0" w:line="240" w:lineRule="auto"/>
              <w:rPr>
                <w:rFonts w:eastAsia="Times New Roman" w:cs="Calibri"/>
                <w:bCs/>
                <w:lang w:eastAsia="pl-PL"/>
              </w:rPr>
            </w:pPr>
          </w:p>
        </w:tc>
        <w:tc>
          <w:tcPr>
            <w:tcW w:w="240" w:type="dxa"/>
            <w:vAlign w:val="center"/>
          </w:tcPr>
          <w:p w14:paraId="689F55DC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5" w:type="dxa"/>
            <w:vAlign w:val="center"/>
          </w:tcPr>
          <w:p w14:paraId="43ADC019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1535" w:type="dxa"/>
            <w:shd w:val="clear" w:color="auto" w:fill="FFFF00"/>
            <w:vAlign w:val="center"/>
          </w:tcPr>
          <w:p w14:paraId="7BAF5D7D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6" w:type="dxa"/>
            <w:shd w:val="clear" w:color="auto" w:fill="F2DBDB"/>
            <w:vAlign w:val="center"/>
          </w:tcPr>
          <w:p w14:paraId="11A27F85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6" w:type="dxa"/>
            <w:shd w:val="clear" w:color="auto" w:fill="FFC000"/>
            <w:vAlign w:val="center"/>
          </w:tcPr>
          <w:p w14:paraId="2202D594" w14:textId="77777777" w:rsidR="00395F2D" w:rsidRPr="006B476D" w:rsidRDefault="00395F2D" w:rsidP="00976B7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03E6DC17" w14:textId="77777777" w:rsidR="00704A91" w:rsidRDefault="00704A91" w:rsidP="00704A91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18647702" w14:textId="1A2D1D18" w:rsidR="006B476D" w:rsidRPr="006B476D" w:rsidRDefault="006B476D" w:rsidP="00704A91">
      <w:pPr>
        <w:numPr>
          <w:ilvl w:val="0"/>
          <w:numId w:val="9"/>
        </w:numPr>
        <w:spacing w:after="0" w:line="240" w:lineRule="auto"/>
        <w:rPr>
          <w:rFonts w:eastAsia="Times New Roman" w:cs="Calibri"/>
          <w:b/>
          <w:lang w:eastAsia="pl-PL"/>
        </w:rPr>
      </w:pPr>
      <w:r w:rsidRPr="006B476D">
        <w:rPr>
          <w:rFonts w:eastAsia="Times New Roman" w:cs="Calibri"/>
          <w:b/>
          <w:lang w:eastAsia="pl-PL"/>
        </w:rPr>
        <w:t xml:space="preserve">Cena za pobór próbek wraz z dojazdem ( Kartuzy i Gmina Kartuzy)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466"/>
        <w:gridCol w:w="1535"/>
        <w:gridCol w:w="1535"/>
        <w:gridCol w:w="1536"/>
        <w:gridCol w:w="1536"/>
      </w:tblGrid>
      <w:tr w:rsidR="006B476D" w:rsidRPr="006B476D" w14:paraId="668F00F6" w14:textId="77777777" w:rsidTr="00BB46C5">
        <w:trPr>
          <w:jc w:val="center"/>
        </w:trPr>
        <w:tc>
          <w:tcPr>
            <w:tcW w:w="1604" w:type="dxa"/>
            <w:shd w:val="clear" w:color="auto" w:fill="E7E6E6" w:themeFill="background2"/>
          </w:tcPr>
          <w:p w14:paraId="61364AEF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66" w:type="dxa"/>
            <w:shd w:val="clear" w:color="auto" w:fill="E7E6E6" w:themeFill="background2"/>
            <w:vAlign w:val="center"/>
          </w:tcPr>
          <w:p w14:paraId="7AE5B067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Cena jednostkowa netto</w:t>
            </w:r>
          </w:p>
        </w:tc>
        <w:tc>
          <w:tcPr>
            <w:tcW w:w="1535" w:type="dxa"/>
            <w:shd w:val="clear" w:color="auto" w:fill="E7E6E6" w:themeFill="background2"/>
            <w:vAlign w:val="center"/>
          </w:tcPr>
          <w:p w14:paraId="58AD49BD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Ilość pobrań</w:t>
            </w:r>
          </w:p>
        </w:tc>
        <w:tc>
          <w:tcPr>
            <w:tcW w:w="1535" w:type="dxa"/>
            <w:shd w:val="clear" w:color="auto" w:fill="E7E6E6" w:themeFill="background2"/>
            <w:vAlign w:val="center"/>
          </w:tcPr>
          <w:p w14:paraId="0AF2CE46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pobór netto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1FE01B83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VAT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738C4063" w14:textId="77777777" w:rsidR="006B476D" w:rsidRPr="006B476D" w:rsidRDefault="006B476D" w:rsidP="006B476D">
            <w:pPr>
              <w:spacing w:after="0" w:line="240" w:lineRule="auto"/>
              <w:ind w:left="52"/>
              <w:jc w:val="center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KWOTA za pobór brutto</w:t>
            </w:r>
          </w:p>
        </w:tc>
      </w:tr>
      <w:tr w:rsidR="006B476D" w:rsidRPr="006B476D" w14:paraId="6CFC6AE5" w14:textId="77777777" w:rsidTr="00BB46C5">
        <w:trPr>
          <w:trHeight w:val="1626"/>
          <w:jc w:val="center"/>
        </w:trPr>
        <w:tc>
          <w:tcPr>
            <w:tcW w:w="1604" w:type="dxa"/>
          </w:tcPr>
          <w:p w14:paraId="1724C5E5" w14:textId="77777777" w:rsidR="006B476D" w:rsidRPr="006B476D" w:rsidRDefault="006B476D" w:rsidP="006B476D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B476D">
              <w:rPr>
                <w:rFonts w:eastAsia="Times New Roman" w:cs="Calibri"/>
                <w:lang w:eastAsia="pl-PL"/>
              </w:rPr>
              <w:t>Cena za</w:t>
            </w:r>
            <w:r w:rsidR="00BB46C5">
              <w:rPr>
                <w:rFonts w:eastAsia="Times New Roman" w:cs="Calibri"/>
                <w:lang w:eastAsia="pl-PL"/>
              </w:rPr>
              <w:t xml:space="preserve"> pobór próbek wraz z dojazdem (</w:t>
            </w:r>
            <w:r w:rsidRPr="006B476D">
              <w:rPr>
                <w:rFonts w:eastAsia="Times New Roman" w:cs="Calibri"/>
                <w:lang w:eastAsia="pl-PL"/>
              </w:rPr>
              <w:t xml:space="preserve">Kartuzy i Gmina Kartuzy) </w:t>
            </w:r>
          </w:p>
        </w:tc>
        <w:tc>
          <w:tcPr>
            <w:tcW w:w="1466" w:type="dxa"/>
            <w:vAlign w:val="center"/>
          </w:tcPr>
          <w:p w14:paraId="78C8A493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5" w:type="dxa"/>
            <w:vAlign w:val="center"/>
          </w:tcPr>
          <w:p w14:paraId="445E990F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5" w:type="dxa"/>
            <w:shd w:val="clear" w:color="auto" w:fill="FFFF00"/>
            <w:vAlign w:val="center"/>
          </w:tcPr>
          <w:p w14:paraId="7C229F73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6" w:type="dxa"/>
            <w:shd w:val="clear" w:color="auto" w:fill="F2DBDB"/>
            <w:vAlign w:val="center"/>
          </w:tcPr>
          <w:p w14:paraId="574BF829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536" w:type="dxa"/>
            <w:shd w:val="clear" w:color="auto" w:fill="FFC000"/>
            <w:vAlign w:val="center"/>
          </w:tcPr>
          <w:p w14:paraId="187C20A0" w14:textId="77777777" w:rsidR="006B476D" w:rsidRPr="006B476D" w:rsidRDefault="006B476D" w:rsidP="006B476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2A9DCC0D" w14:textId="77777777" w:rsidR="006B476D" w:rsidRPr="006B476D" w:rsidRDefault="006B476D" w:rsidP="006B476D">
      <w:pPr>
        <w:spacing w:after="0" w:line="240" w:lineRule="auto"/>
        <w:rPr>
          <w:rFonts w:eastAsia="Times New Roman" w:cs="Calibri"/>
          <w:lang w:eastAsia="pl-PL"/>
        </w:rPr>
      </w:pPr>
    </w:p>
    <w:p w14:paraId="02A9E81E" w14:textId="1414FD58" w:rsidR="006B476D" w:rsidRPr="006B476D" w:rsidRDefault="006B476D" w:rsidP="006B476D">
      <w:pPr>
        <w:spacing w:after="0" w:line="240" w:lineRule="auto"/>
        <w:rPr>
          <w:rFonts w:eastAsia="Times New Roman" w:cs="Calibri"/>
          <w:lang w:eastAsia="pl-PL"/>
        </w:rPr>
      </w:pPr>
      <w:r w:rsidRPr="006B476D">
        <w:rPr>
          <w:rFonts w:eastAsia="Times New Roman" w:cs="Calibri"/>
          <w:b/>
          <w:lang w:eastAsia="pl-PL"/>
        </w:rPr>
        <w:t>Ogólna kwota za usługi (</w:t>
      </w:r>
      <w:r w:rsidRPr="006B476D">
        <w:rPr>
          <w:rFonts w:eastAsia="Times New Roman" w:cs="Calibri"/>
          <w:lang w:eastAsia="pl-PL"/>
        </w:rPr>
        <w:t>1+2+3+4+5+6+7+8+9+10</w:t>
      </w:r>
      <w:r w:rsidR="0081356B">
        <w:rPr>
          <w:rFonts w:eastAsia="Times New Roman" w:cs="Calibri"/>
          <w:lang w:eastAsia="pl-PL"/>
        </w:rPr>
        <w:t>+11+12+13+14</w:t>
      </w:r>
      <w:r w:rsidRPr="006B476D">
        <w:rPr>
          <w:rFonts w:eastAsia="Times New Roman" w:cs="Calibri"/>
          <w:lang w:eastAsia="pl-PL"/>
        </w:rPr>
        <w:t xml:space="preserve">)   </w:t>
      </w:r>
      <w:r w:rsidRPr="006B476D">
        <w:rPr>
          <w:rFonts w:eastAsia="Times New Roman" w:cs="Calibri"/>
          <w:shd w:val="clear" w:color="auto" w:fill="FFFF00"/>
          <w:lang w:eastAsia="pl-PL"/>
        </w:rPr>
        <w:t xml:space="preserve">……………….. </w:t>
      </w:r>
      <w:r w:rsidRPr="006B476D">
        <w:rPr>
          <w:rFonts w:eastAsia="Times New Roman" w:cs="Calibri"/>
          <w:lang w:eastAsia="pl-PL"/>
        </w:rPr>
        <w:t xml:space="preserve">zł netto,  </w:t>
      </w:r>
    </w:p>
    <w:p w14:paraId="4B3A6EC3" w14:textId="77777777" w:rsidR="006B476D" w:rsidRPr="006B476D" w:rsidRDefault="006B476D" w:rsidP="006B476D">
      <w:pPr>
        <w:spacing w:after="0" w:line="240" w:lineRule="auto"/>
        <w:rPr>
          <w:rFonts w:eastAsia="Times New Roman" w:cs="Calibri"/>
          <w:lang w:eastAsia="pl-PL"/>
        </w:rPr>
      </w:pPr>
      <w:r w:rsidRPr="006B476D">
        <w:rPr>
          <w:rFonts w:eastAsia="Times New Roman" w:cs="Calibri"/>
          <w:lang w:eastAsia="pl-PL"/>
        </w:rPr>
        <w:t xml:space="preserve">VAT </w:t>
      </w:r>
      <w:r w:rsidRPr="006B476D">
        <w:rPr>
          <w:rFonts w:eastAsia="Times New Roman" w:cs="Calibri"/>
          <w:shd w:val="clear" w:color="auto" w:fill="F2DBDB"/>
          <w:lang w:eastAsia="pl-PL"/>
        </w:rPr>
        <w:t>……………….</w:t>
      </w:r>
      <w:r w:rsidRPr="006B476D">
        <w:rPr>
          <w:rFonts w:eastAsia="Times New Roman" w:cs="Calibri"/>
          <w:lang w:eastAsia="pl-PL"/>
        </w:rPr>
        <w:t xml:space="preserve"> zł ,      </w:t>
      </w:r>
      <w:r w:rsidRPr="006B476D">
        <w:rPr>
          <w:rFonts w:eastAsia="Times New Roman" w:cs="Calibri"/>
          <w:shd w:val="clear" w:color="auto" w:fill="FFC000"/>
          <w:lang w:eastAsia="pl-PL"/>
        </w:rPr>
        <w:t xml:space="preserve">………………….. </w:t>
      </w:r>
      <w:r w:rsidRPr="006B476D">
        <w:rPr>
          <w:rFonts w:eastAsia="Times New Roman" w:cs="Calibri"/>
          <w:lang w:eastAsia="pl-PL"/>
        </w:rPr>
        <w:t>zł brutto</w:t>
      </w:r>
    </w:p>
    <w:p w14:paraId="0928E9F7" w14:textId="77777777" w:rsidR="008C65C2" w:rsidRPr="000D033F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  <w:r w:rsidRPr="000D033F">
        <w:rPr>
          <w:rFonts w:cs="Calibri"/>
          <w:b/>
          <w:bCs/>
          <w:smallCaps/>
          <w:color w:val="000000"/>
          <w:sz w:val="24"/>
          <w:u w:val="single"/>
        </w:rPr>
        <w:lastRenderedPageBreak/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71"/>
      </w:tblGrid>
      <w:tr w:rsidR="00381CCB" w:rsidRPr="00381CCB" w14:paraId="5A2CA741" w14:textId="77777777" w:rsidTr="00381CCB">
        <w:tc>
          <w:tcPr>
            <w:tcW w:w="5211" w:type="dxa"/>
            <w:vAlign w:val="center"/>
          </w:tcPr>
          <w:p w14:paraId="01A4607B" w14:textId="77777777" w:rsidR="007402F3" w:rsidRPr="00381CC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="007402F3"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335" w:type="dxa"/>
            <w:vAlign w:val="center"/>
          </w:tcPr>
          <w:p w14:paraId="1A16078F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przelew</w:t>
            </w:r>
          </w:p>
        </w:tc>
      </w:tr>
      <w:tr w:rsidR="00381CCB" w:rsidRPr="00381CCB" w14:paraId="754111E3" w14:textId="77777777" w:rsidTr="00381CCB">
        <w:tc>
          <w:tcPr>
            <w:tcW w:w="5211" w:type="dxa"/>
            <w:vAlign w:val="center"/>
          </w:tcPr>
          <w:p w14:paraId="7E1957B1" w14:textId="77777777" w:rsidR="007402F3" w:rsidRPr="00381CC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335" w:type="dxa"/>
            <w:vAlign w:val="center"/>
          </w:tcPr>
          <w:p w14:paraId="2D461930" w14:textId="77777777" w:rsidR="007402F3" w:rsidRPr="00381CCB" w:rsidRDefault="00D871BF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 xml:space="preserve">30 </w:t>
            </w:r>
            <w:r w:rsidR="007402F3" w:rsidRPr="00381CCB">
              <w:rPr>
                <w:rFonts w:cs="Calibri"/>
                <w:bCs/>
                <w:color w:val="000000"/>
                <w:highlight w:val="white"/>
              </w:rPr>
              <w:t>dni</w:t>
            </w:r>
          </w:p>
        </w:tc>
      </w:tr>
      <w:tr w:rsidR="00381CCB" w:rsidRPr="00381CCB" w14:paraId="76F8EDCB" w14:textId="77777777" w:rsidTr="00381CCB">
        <w:tc>
          <w:tcPr>
            <w:tcW w:w="5211" w:type="dxa"/>
            <w:vAlign w:val="center"/>
          </w:tcPr>
          <w:p w14:paraId="5C582E4B" w14:textId="77777777" w:rsidR="007402F3" w:rsidRPr="00381CCB" w:rsidRDefault="007543F8" w:rsidP="0075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7543F8">
              <w:rPr>
                <w:rFonts w:cs="Calibri"/>
                <w:bCs/>
                <w:color w:val="000000"/>
              </w:rPr>
              <w:t xml:space="preserve">Czas dokonania poboru wody licząc od chwili zgłoszenia </w:t>
            </w:r>
          </w:p>
        </w:tc>
        <w:tc>
          <w:tcPr>
            <w:tcW w:w="4335" w:type="dxa"/>
            <w:vAlign w:val="center"/>
          </w:tcPr>
          <w:p w14:paraId="3DF4E4C3" w14:textId="77777777" w:rsidR="007402F3" w:rsidRPr="00381CCB" w:rsidRDefault="007543F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7543F8">
              <w:rPr>
                <w:rFonts w:cs="Calibri"/>
                <w:bCs/>
                <w:color w:val="000000"/>
              </w:rPr>
              <w:t>nie dłuższy niż 48 godzin</w:t>
            </w:r>
          </w:p>
        </w:tc>
      </w:tr>
      <w:tr w:rsidR="00DE51E7" w:rsidRPr="00381CCB" w14:paraId="20005022" w14:textId="77777777" w:rsidTr="00381CCB">
        <w:tc>
          <w:tcPr>
            <w:tcW w:w="5211" w:type="dxa"/>
            <w:vAlign w:val="center"/>
          </w:tcPr>
          <w:p w14:paraId="46C78699" w14:textId="77777777" w:rsidR="00DE51E7" w:rsidRPr="00381CC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termin realizacji</w:t>
            </w:r>
          </w:p>
        </w:tc>
        <w:tc>
          <w:tcPr>
            <w:tcW w:w="4335" w:type="dxa"/>
            <w:vAlign w:val="center"/>
          </w:tcPr>
          <w:p w14:paraId="6F836D2D" w14:textId="4EE88192" w:rsidR="00DE51E7" w:rsidRPr="00381CCB" w:rsidRDefault="00DE51E7" w:rsidP="00BB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 w:rsidRPr="00DE51E7">
              <w:rPr>
                <w:rFonts w:cs="Calibri"/>
                <w:bCs/>
                <w:color w:val="000000"/>
              </w:rPr>
              <w:t xml:space="preserve">Sukcesywnie od </w:t>
            </w:r>
            <w:r w:rsidR="007543F8">
              <w:rPr>
                <w:rFonts w:cs="Calibri"/>
                <w:bCs/>
                <w:color w:val="000000"/>
              </w:rPr>
              <w:t>2</w:t>
            </w:r>
            <w:r w:rsidR="002D58F1">
              <w:rPr>
                <w:rFonts w:cs="Calibri"/>
                <w:bCs/>
                <w:color w:val="000000"/>
              </w:rPr>
              <w:t>.01.202</w:t>
            </w:r>
            <w:r w:rsidR="00395F2D">
              <w:rPr>
                <w:rFonts w:cs="Calibri"/>
                <w:bCs/>
                <w:color w:val="000000"/>
              </w:rPr>
              <w:t>5</w:t>
            </w:r>
            <w:r w:rsidR="002D58F1">
              <w:rPr>
                <w:rFonts w:cs="Calibri"/>
                <w:bCs/>
                <w:color w:val="000000"/>
              </w:rPr>
              <w:t xml:space="preserve"> </w:t>
            </w:r>
            <w:r w:rsidRPr="00DE51E7">
              <w:rPr>
                <w:rFonts w:cs="Calibri"/>
                <w:bCs/>
                <w:color w:val="000000"/>
              </w:rPr>
              <w:t>do 31.12.202</w:t>
            </w:r>
            <w:r w:rsidR="00395F2D">
              <w:rPr>
                <w:rFonts w:cs="Calibri"/>
                <w:bCs/>
                <w:color w:val="000000"/>
              </w:rPr>
              <w:t>5</w:t>
            </w:r>
            <w:r w:rsidRPr="00DE51E7">
              <w:rPr>
                <w:rFonts w:cs="Calibri"/>
                <w:bCs/>
                <w:color w:val="000000"/>
              </w:rPr>
              <w:t xml:space="preserve"> r.</w:t>
            </w:r>
          </w:p>
        </w:tc>
      </w:tr>
    </w:tbl>
    <w:p w14:paraId="470EFAB3" w14:textId="77777777"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1E805DA" w14:textId="77777777" w:rsidR="00256FBA" w:rsidRDefault="00256FBA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D42AECE" w14:textId="4DEFAD2A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Pr="000D033F">
        <w:rPr>
          <w:rFonts w:cs="Calibri"/>
          <w:b/>
          <w:bCs/>
          <w:smallCaps/>
          <w:color w:val="000000"/>
        </w:rPr>
        <w:t>.</w:t>
      </w:r>
    </w:p>
    <w:p w14:paraId="5238D5B9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696BFF95" w14:textId="24C36FE0" w:rsidR="004C6567" w:rsidRPr="007543F8" w:rsidRDefault="006472C8" w:rsidP="007543F8">
      <w:pPr>
        <w:pStyle w:val="Akapitzlist"/>
        <w:widowControl w:val="0"/>
        <w:numPr>
          <w:ilvl w:val="0"/>
          <w:numId w:val="8"/>
        </w:numPr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43F8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7543F8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</w:t>
      </w:r>
      <w:r w:rsidR="004C6567" w:rsidRPr="00A217B8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F36059" w:rsidRPr="00A217B8">
        <w:rPr>
          <w:rFonts w:asciiTheme="minorHAnsi" w:hAnsiTheme="minorHAnsi" w:cstheme="minorHAnsi"/>
          <w:color w:val="000000"/>
          <w:sz w:val="22"/>
          <w:szCs w:val="22"/>
        </w:rPr>
        <w:t>21.202</w:t>
      </w:r>
      <w:r w:rsidR="00A217B8" w:rsidRPr="00A217B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4C6567" w:rsidRPr="007543F8">
        <w:rPr>
          <w:rFonts w:asciiTheme="minorHAnsi" w:hAnsiTheme="minorHAnsi" w:cstheme="minorHAnsi"/>
          <w:color w:val="000000"/>
          <w:sz w:val="22"/>
          <w:szCs w:val="22"/>
        </w:rPr>
        <w:t xml:space="preserve"> nazwa zadania: „</w:t>
      </w:r>
      <w:r w:rsidR="007543F8" w:rsidRPr="007543F8">
        <w:rPr>
          <w:rFonts w:asciiTheme="minorHAnsi" w:hAnsiTheme="minorHAnsi" w:cstheme="minorHAnsi"/>
          <w:color w:val="000000"/>
          <w:sz w:val="22"/>
          <w:szCs w:val="22"/>
        </w:rPr>
        <w:t>Obsługa laboratoryjna polegająca na wykonywaniu badań wody czystej i ścieków na terenie Gminy Kartuzy w 202</w:t>
      </w:r>
      <w:r w:rsidR="00395F2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7543F8" w:rsidRPr="007543F8">
        <w:rPr>
          <w:rFonts w:asciiTheme="minorHAnsi" w:hAnsiTheme="minorHAnsi" w:cstheme="minorHAnsi"/>
          <w:color w:val="000000"/>
          <w:sz w:val="22"/>
          <w:szCs w:val="22"/>
        </w:rPr>
        <w:t xml:space="preserve"> roku</w:t>
      </w:r>
      <w:r w:rsidR="004C6567" w:rsidRPr="007543F8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7543F8">
        <w:rPr>
          <w:rFonts w:asciiTheme="minorHAnsi" w:hAnsiTheme="minorHAnsi" w:cstheme="minorHAnsi"/>
          <w:color w:val="000000"/>
          <w:sz w:val="22"/>
          <w:szCs w:val="22"/>
        </w:rPr>
        <w:t>, nie wnoszę żadnych zastrzeżeń oraz uzyskałem niezbędne informacje do przygotowania oferty.</w:t>
      </w:r>
    </w:p>
    <w:p w14:paraId="6F38EE1D" w14:textId="0EDFF94E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637C2B">
        <w:rPr>
          <w:rFonts w:asciiTheme="minorHAnsi" w:hAnsiTheme="minorHAnsi" w:cstheme="minorHAnsi"/>
          <w:color w:val="000000"/>
          <w:sz w:val="22"/>
          <w:szCs w:val="22"/>
        </w:rPr>
        <w:t xml:space="preserve"> oraz wszystkie wymagane prawem zezwolenia i certyfikaty.</w:t>
      </w:r>
    </w:p>
    <w:p w14:paraId="7613B974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6DBE9F22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44EBCF44" w14:textId="416BD511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257B3D8B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 zapisami zawartymi we wzorze umowy stanowiącym załącznik nr 3 do zapytania ofertowego oraz akceptuję wszystkie zawarte w niej zapisy.</w:t>
      </w:r>
    </w:p>
    <w:p w14:paraId="61BC7E02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73B0751" w14:textId="77777777"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E947A2D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12002B1" w14:textId="77777777"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3413FAD2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D8A1ECE" w14:textId="77777777" w:rsidR="007E6912" w:rsidRPr="008C65C2" w:rsidRDefault="007E691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6CCC0D8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80EE99F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1F2559B9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3A32" w14:textId="77777777" w:rsidR="004B5D42" w:rsidRDefault="004B5D42" w:rsidP="008C65C2">
      <w:pPr>
        <w:spacing w:after="0" w:line="240" w:lineRule="auto"/>
      </w:pPr>
      <w:r>
        <w:separator/>
      </w:r>
    </w:p>
  </w:endnote>
  <w:endnote w:type="continuationSeparator" w:id="0">
    <w:p w14:paraId="7CC9EB16" w14:textId="77777777" w:rsidR="004B5D42" w:rsidRDefault="004B5D42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FB09" w14:textId="77777777" w:rsidR="006B476D" w:rsidRDefault="00011537">
    <w:pPr>
      <w:pStyle w:val="Stopka"/>
      <w:jc w:val="right"/>
    </w:pPr>
    <w:r>
      <w:fldChar w:fldCharType="begin"/>
    </w:r>
    <w:r w:rsidR="006B476D">
      <w:instrText>PAGE   \* MERGEFORMAT</w:instrText>
    </w:r>
    <w:r>
      <w:fldChar w:fldCharType="separate"/>
    </w:r>
    <w:r w:rsidR="006B3A3C">
      <w:rPr>
        <w:noProof/>
      </w:rPr>
      <w:t>7</w:t>
    </w:r>
    <w:r>
      <w:fldChar w:fldCharType="end"/>
    </w:r>
  </w:p>
  <w:p w14:paraId="3DD86196" w14:textId="77777777" w:rsidR="006B476D" w:rsidRDefault="006B4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CF36" w14:textId="77777777" w:rsidR="004B5D42" w:rsidRDefault="004B5D42" w:rsidP="008C65C2">
      <w:pPr>
        <w:spacing w:after="0" w:line="240" w:lineRule="auto"/>
      </w:pPr>
      <w:r>
        <w:separator/>
      </w:r>
    </w:p>
  </w:footnote>
  <w:footnote w:type="continuationSeparator" w:id="0">
    <w:p w14:paraId="4586C100" w14:textId="77777777" w:rsidR="004B5D42" w:rsidRDefault="004B5D42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8E7"/>
    <w:multiLevelType w:val="hybridMultilevel"/>
    <w:tmpl w:val="1D0CA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6756"/>
    <w:multiLevelType w:val="hybridMultilevel"/>
    <w:tmpl w:val="1D0CA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4142F"/>
    <w:multiLevelType w:val="hybridMultilevel"/>
    <w:tmpl w:val="9230A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7B0B"/>
    <w:multiLevelType w:val="hybridMultilevel"/>
    <w:tmpl w:val="2762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3C5"/>
    <w:multiLevelType w:val="hybridMultilevel"/>
    <w:tmpl w:val="3C46D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2526C"/>
    <w:multiLevelType w:val="hybridMultilevel"/>
    <w:tmpl w:val="15EAF946"/>
    <w:lvl w:ilvl="0" w:tplc="8FB81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E485B75"/>
    <w:multiLevelType w:val="hybridMultilevel"/>
    <w:tmpl w:val="1D0CA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7601C"/>
    <w:multiLevelType w:val="hybridMultilevel"/>
    <w:tmpl w:val="61AED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969883">
    <w:abstractNumId w:val="11"/>
  </w:num>
  <w:num w:numId="2" w16cid:durableId="1608347734">
    <w:abstractNumId w:val="10"/>
  </w:num>
  <w:num w:numId="3" w16cid:durableId="2022465693">
    <w:abstractNumId w:val="15"/>
  </w:num>
  <w:num w:numId="4" w16cid:durableId="1933077796">
    <w:abstractNumId w:val="3"/>
  </w:num>
  <w:num w:numId="5" w16cid:durableId="522330852">
    <w:abstractNumId w:val="8"/>
  </w:num>
  <w:num w:numId="6" w16cid:durableId="387144965">
    <w:abstractNumId w:val="4"/>
  </w:num>
  <w:num w:numId="7" w16cid:durableId="1311911032">
    <w:abstractNumId w:val="12"/>
  </w:num>
  <w:num w:numId="8" w16cid:durableId="2118939764">
    <w:abstractNumId w:val="0"/>
  </w:num>
  <w:num w:numId="9" w16cid:durableId="1589077073">
    <w:abstractNumId w:val="9"/>
  </w:num>
  <w:num w:numId="10" w16cid:durableId="1286502574">
    <w:abstractNumId w:val="1"/>
  </w:num>
  <w:num w:numId="11" w16cid:durableId="535041080">
    <w:abstractNumId w:val="13"/>
  </w:num>
  <w:num w:numId="12" w16cid:durableId="512888891">
    <w:abstractNumId w:val="2"/>
  </w:num>
  <w:num w:numId="13" w16cid:durableId="1961719406">
    <w:abstractNumId w:val="5"/>
  </w:num>
  <w:num w:numId="14" w16cid:durableId="385104417">
    <w:abstractNumId w:val="6"/>
  </w:num>
  <w:num w:numId="15" w16cid:durableId="1943222187">
    <w:abstractNumId w:val="7"/>
  </w:num>
  <w:num w:numId="16" w16cid:durableId="1291398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11537"/>
    <w:rsid w:val="000205D0"/>
    <w:rsid w:val="0003168E"/>
    <w:rsid w:val="00037CCC"/>
    <w:rsid w:val="00042DF7"/>
    <w:rsid w:val="000740C3"/>
    <w:rsid w:val="000A15E4"/>
    <w:rsid w:val="000A5780"/>
    <w:rsid w:val="000B163C"/>
    <w:rsid w:val="000D033F"/>
    <w:rsid w:val="000E252F"/>
    <w:rsid w:val="000F483A"/>
    <w:rsid w:val="000F5EC8"/>
    <w:rsid w:val="001000D4"/>
    <w:rsid w:val="0010041A"/>
    <w:rsid w:val="001004E2"/>
    <w:rsid w:val="0013535B"/>
    <w:rsid w:val="00141D0D"/>
    <w:rsid w:val="00142CC1"/>
    <w:rsid w:val="00161D08"/>
    <w:rsid w:val="001648FC"/>
    <w:rsid w:val="00175193"/>
    <w:rsid w:val="001818D8"/>
    <w:rsid w:val="00191816"/>
    <w:rsid w:val="001A4BBE"/>
    <w:rsid w:val="001D62FB"/>
    <w:rsid w:val="001E11E7"/>
    <w:rsid w:val="00211B9D"/>
    <w:rsid w:val="00256FBA"/>
    <w:rsid w:val="00270C12"/>
    <w:rsid w:val="00272F43"/>
    <w:rsid w:val="002D3E2A"/>
    <w:rsid w:val="002D58F1"/>
    <w:rsid w:val="00302191"/>
    <w:rsid w:val="00307ED7"/>
    <w:rsid w:val="00314CDB"/>
    <w:rsid w:val="003448F9"/>
    <w:rsid w:val="00355086"/>
    <w:rsid w:val="00364DFA"/>
    <w:rsid w:val="00381CCB"/>
    <w:rsid w:val="00384DC7"/>
    <w:rsid w:val="00395F2D"/>
    <w:rsid w:val="003A2C8B"/>
    <w:rsid w:val="003C1120"/>
    <w:rsid w:val="003E79B7"/>
    <w:rsid w:val="003F4F68"/>
    <w:rsid w:val="00403EDA"/>
    <w:rsid w:val="00422692"/>
    <w:rsid w:val="004317A7"/>
    <w:rsid w:val="00442DE5"/>
    <w:rsid w:val="00451F4D"/>
    <w:rsid w:val="00472375"/>
    <w:rsid w:val="00477B5B"/>
    <w:rsid w:val="004A41BF"/>
    <w:rsid w:val="004B3619"/>
    <w:rsid w:val="004B5D42"/>
    <w:rsid w:val="004C6567"/>
    <w:rsid w:val="004E597B"/>
    <w:rsid w:val="004E6184"/>
    <w:rsid w:val="004F08D0"/>
    <w:rsid w:val="004F0E61"/>
    <w:rsid w:val="0050394F"/>
    <w:rsid w:val="00507A3D"/>
    <w:rsid w:val="00513B9C"/>
    <w:rsid w:val="00550EE0"/>
    <w:rsid w:val="00576F8A"/>
    <w:rsid w:val="005B1C2A"/>
    <w:rsid w:val="005C3CCB"/>
    <w:rsid w:val="00601365"/>
    <w:rsid w:val="00633BF6"/>
    <w:rsid w:val="00637C2B"/>
    <w:rsid w:val="00646653"/>
    <w:rsid w:val="006472C8"/>
    <w:rsid w:val="0064743A"/>
    <w:rsid w:val="00651AE9"/>
    <w:rsid w:val="0068209F"/>
    <w:rsid w:val="006B3A3C"/>
    <w:rsid w:val="006B3E2E"/>
    <w:rsid w:val="006B476D"/>
    <w:rsid w:val="006B6588"/>
    <w:rsid w:val="006C2DB0"/>
    <w:rsid w:val="006C46B4"/>
    <w:rsid w:val="006D0243"/>
    <w:rsid w:val="006D03F3"/>
    <w:rsid w:val="006D0E0D"/>
    <w:rsid w:val="006E7605"/>
    <w:rsid w:val="00704A91"/>
    <w:rsid w:val="00712532"/>
    <w:rsid w:val="0072089F"/>
    <w:rsid w:val="007402F3"/>
    <w:rsid w:val="00751B44"/>
    <w:rsid w:val="007543F8"/>
    <w:rsid w:val="007853C4"/>
    <w:rsid w:val="007855E6"/>
    <w:rsid w:val="0079142D"/>
    <w:rsid w:val="0079423A"/>
    <w:rsid w:val="007B5D16"/>
    <w:rsid w:val="007E357B"/>
    <w:rsid w:val="007E6912"/>
    <w:rsid w:val="00801A0D"/>
    <w:rsid w:val="008101D2"/>
    <w:rsid w:val="0081356B"/>
    <w:rsid w:val="008332A0"/>
    <w:rsid w:val="00840CDD"/>
    <w:rsid w:val="008506E3"/>
    <w:rsid w:val="00894A23"/>
    <w:rsid w:val="008C0F0E"/>
    <w:rsid w:val="008C4615"/>
    <w:rsid w:val="008C65C2"/>
    <w:rsid w:val="008C6A27"/>
    <w:rsid w:val="008D7AA4"/>
    <w:rsid w:val="008F1168"/>
    <w:rsid w:val="00911EFA"/>
    <w:rsid w:val="00915888"/>
    <w:rsid w:val="0095207C"/>
    <w:rsid w:val="0096236E"/>
    <w:rsid w:val="00966451"/>
    <w:rsid w:val="00976747"/>
    <w:rsid w:val="009F5331"/>
    <w:rsid w:val="00A013EC"/>
    <w:rsid w:val="00A027F1"/>
    <w:rsid w:val="00A17742"/>
    <w:rsid w:val="00A2080E"/>
    <w:rsid w:val="00A217B8"/>
    <w:rsid w:val="00A26FD3"/>
    <w:rsid w:val="00A45427"/>
    <w:rsid w:val="00A50BC1"/>
    <w:rsid w:val="00AA2AA3"/>
    <w:rsid w:val="00AA642C"/>
    <w:rsid w:val="00AF3C7B"/>
    <w:rsid w:val="00B00693"/>
    <w:rsid w:val="00B03BB5"/>
    <w:rsid w:val="00B079DB"/>
    <w:rsid w:val="00B17440"/>
    <w:rsid w:val="00B25CB3"/>
    <w:rsid w:val="00B72500"/>
    <w:rsid w:val="00B81BB5"/>
    <w:rsid w:val="00BA0063"/>
    <w:rsid w:val="00BA53EA"/>
    <w:rsid w:val="00BA65BC"/>
    <w:rsid w:val="00BB46C5"/>
    <w:rsid w:val="00C17F93"/>
    <w:rsid w:val="00C42031"/>
    <w:rsid w:val="00C44822"/>
    <w:rsid w:val="00C474DC"/>
    <w:rsid w:val="00C53CB5"/>
    <w:rsid w:val="00C56A9A"/>
    <w:rsid w:val="00C57185"/>
    <w:rsid w:val="00C6632D"/>
    <w:rsid w:val="00C67E72"/>
    <w:rsid w:val="00C76FCC"/>
    <w:rsid w:val="00CB36CE"/>
    <w:rsid w:val="00CB7CD2"/>
    <w:rsid w:val="00CE0FAC"/>
    <w:rsid w:val="00CF5872"/>
    <w:rsid w:val="00CF6FB9"/>
    <w:rsid w:val="00D07662"/>
    <w:rsid w:val="00D23455"/>
    <w:rsid w:val="00D312EF"/>
    <w:rsid w:val="00D64C03"/>
    <w:rsid w:val="00D871BF"/>
    <w:rsid w:val="00D90318"/>
    <w:rsid w:val="00DB04BA"/>
    <w:rsid w:val="00DE5087"/>
    <w:rsid w:val="00DE51E7"/>
    <w:rsid w:val="00DF3B09"/>
    <w:rsid w:val="00E46E6F"/>
    <w:rsid w:val="00E73264"/>
    <w:rsid w:val="00E82175"/>
    <w:rsid w:val="00E963B2"/>
    <w:rsid w:val="00EA4CBB"/>
    <w:rsid w:val="00EF10CD"/>
    <w:rsid w:val="00F0343A"/>
    <w:rsid w:val="00F20F93"/>
    <w:rsid w:val="00F36059"/>
    <w:rsid w:val="00F639B2"/>
    <w:rsid w:val="00F92247"/>
    <w:rsid w:val="00F94DD1"/>
    <w:rsid w:val="00F94ED2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C7F9"/>
  <w15:docId w15:val="{F283BDA6-2B11-423F-BA38-AE138B6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3F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cp:lastPrinted>2020-12-08T07:15:00Z</cp:lastPrinted>
  <dcterms:created xsi:type="dcterms:W3CDTF">2025-11-05T13:29:00Z</dcterms:created>
  <dcterms:modified xsi:type="dcterms:W3CDTF">2025-11-05T13:29:00Z</dcterms:modified>
</cp:coreProperties>
</file>