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2F" w:rsidRPr="0054542F" w:rsidRDefault="0054542F" w:rsidP="0054542F">
      <w:pPr>
        <w:pStyle w:val="Standard"/>
        <w:widowControl w:val="0"/>
        <w:spacing w:after="0" w:line="240" w:lineRule="auto"/>
        <w:jc w:val="right"/>
        <w:rPr>
          <w:sz w:val="18"/>
          <w:szCs w:val="18"/>
        </w:rPr>
      </w:pPr>
      <w:r w:rsidRPr="0054542F">
        <w:rPr>
          <w:rFonts w:cs="Calibri"/>
          <w:b/>
          <w:color w:val="000000"/>
          <w:sz w:val="18"/>
          <w:szCs w:val="18"/>
        </w:rPr>
        <w:t xml:space="preserve">Załącznik nr 1   do zapytania ofertowego 1.29.2020             </w:t>
      </w:r>
    </w:p>
    <w:p w:rsidR="0054542F" w:rsidRDefault="0054542F" w:rsidP="0054542F">
      <w:pPr>
        <w:pStyle w:val="Standard"/>
        <w:widowControl w:val="0"/>
        <w:spacing w:after="0" w:line="240" w:lineRule="auto"/>
        <w:jc w:val="center"/>
        <w:rPr>
          <w:rFonts w:cs="Calibri"/>
          <w:b/>
          <w:bCs/>
          <w:color w:val="000000"/>
          <w:sz w:val="28"/>
        </w:rPr>
      </w:pPr>
    </w:p>
    <w:p w:rsidR="0054542F" w:rsidRDefault="0054542F" w:rsidP="0054542F">
      <w:pPr>
        <w:pStyle w:val="Standard"/>
        <w:widowControl w:val="0"/>
        <w:spacing w:after="0" w:line="240" w:lineRule="auto"/>
        <w:jc w:val="center"/>
      </w:pPr>
      <w:r>
        <w:rPr>
          <w:rFonts w:cs="Calibri"/>
          <w:b/>
          <w:bCs/>
          <w:color w:val="000000"/>
          <w:sz w:val="28"/>
        </w:rPr>
        <w:t>FORMULARZ OFERTOWY</w:t>
      </w:r>
    </w:p>
    <w:p w:rsidR="0054542F" w:rsidRDefault="0054542F" w:rsidP="0054542F">
      <w:pPr>
        <w:pStyle w:val="Standard"/>
        <w:widowControl w:val="0"/>
        <w:spacing w:after="0" w:line="240" w:lineRule="auto"/>
        <w:rPr>
          <w:rFonts w:cs="Calibri"/>
          <w:color w:val="000000"/>
        </w:rPr>
      </w:pPr>
    </w:p>
    <w:p w:rsidR="0054542F" w:rsidRPr="0054542F" w:rsidRDefault="0054542F" w:rsidP="0054542F">
      <w:pPr>
        <w:pStyle w:val="Standard"/>
        <w:spacing w:before="120" w:after="120"/>
        <w:jc w:val="both"/>
      </w:pPr>
      <w:r>
        <w:rPr>
          <w:rFonts w:cs="Calibri"/>
        </w:rPr>
        <w:t xml:space="preserve">Złożony przez Wykonawcę, którego reprezentuję, w postępowaniu o udzielenie zamówienia publicznego nr 1.29.2020, prowadzonego </w:t>
      </w:r>
      <w:r>
        <w:rPr>
          <w:rFonts w:cs="Calibri"/>
          <w:color w:val="000000"/>
        </w:rPr>
        <w:t>na podstawie: Regulaminu zakupów sektorowych udzielanych przez Kartuskie Przedsiębiorstwo Wodociągów i Kanalizacji Sp. z o.o., do których nie ma zastosowania ustawa z dnia 29.01.2004 r. Prawo zamówień publicznych, zgodnie z art. 132 ww. ustawy, pn.:</w:t>
      </w:r>
    </w:p>
    <w:p w:rsidR="0054542F" w:rsidRDefault="0054542F" w:rsidP="0054542F">
      <w:pPr>
        <w:pStyle w:val="Standard"/>
        <w:widowControl w:val="0"/>
        <w:spacing w:after="0" w:line="240" w:lineRule="auto"/>
        <w:jc w:val="both"/>
      </w:pPr>
      <w:r>
        <w:rPr>
          <w:rFonts w:cs="Calibri"/>
          <w:smallCaps/>
          <w:color w:val="000000"/>
          <w:sz w:val="24"/>
          <w:szCs w:val="24"/>
        </w:rPr>
        <w:t>„</w:t>
      </w:r>
      <w:r>
        <w:rPr>
          <w:rFonts w:cs="Calibri"/>
          <w:b/>
          <w:smallCaps/>
          <w:color w:val="333333"/>
          <w:sz w:val="24"/>
          <w:szCs w:val="24"/>
        </w:rPr>
        <w:t>Przeprowadzenie badania sprawozdania finansowego Kartuskiego Przedsiębiorstwa Wodociągów i Kanalizacji Sp. z o. o. za rok 2020 i 2021</w:t>
      </w:r>
      <w:r>
        <w:rPr>
          <w:rFonts w:cs="Arial"/>
          <w:b/>
          <w:smallCaps/>
          <w:color w:val="000000"/>
          <w:sz w:val="24"/>
        </w:rPr>
        <w:t>”.</w:t>
      </w:r>
    </w:p>
    <w:tbl>
      <w:tblPr>
        <w:tblW w:w="969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0"/>
        <w:gridCol w:w="4829"/>
      </w:tblGrid>
      <w:tr w:rsidR="0054542F" w:rsidTr="0054542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9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54542F">
            <w:pPr>
              <w:pStyle w:val="Akapitzlist"/>
              <w:numPr>
                <w:ilvl w:val="0"/>
                <w:numId w:val="3"/>
              </w:numPr>
              <w:tabs>
                <w:tab w:val="left" w:pos="1167"/>
              </w:tabs>
              <w:spacing w:after="40"/>
              <w:ind w:hanging="72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54542F" w:rsidTr="0054542F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Akapitzlist"/>
              <w:tabs>
                <w:tab w:val="left" w:pos="459"/>
              </w:tabs>
              <w:spacing w:after="40"/>
              <w:ind w:left="0"/>
            </w:pPr>
            <w:r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Akapitzlist"/>
              <w:tabs>
                <w:tab w:val="left" w:pos="459"/>
              </w:tabs>
              <w:spacing w:after="40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54542F" w:rsidTr="0054542F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87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Akapitzlist"/>
              <w:tabs>
                <w:tab w:val="left" w:pos="459"/>
              </w:tabs>
              <w:spacing w:after="40"/>
              <w:ind w:left="0"/>
            </w:pPr>
            <w:r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4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Akapitzlist"/>
              <w:tabs>
                <w:tab w:val="left" w:pos="459"/>
              </w:tabs>
              <w:spacing w:after="40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54542F" w:rsidRDefault="0054542F" w:rsidP="003E088B">
            <w:pPr>
              <w:pStyle w:val="Akapitzlist"/>
              <w:tabs>
                <w:tab w:val="left" w:pos="459"/>
              </w:tabs>
              <w:spacing w:after="40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54542F" w:rsidTr="0054542F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87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Akapitzlist"/>
              <w:tabs>
                <w:tab w:val="left" w:pos="459"/>
              </w:tabs>
              <w:spacing w:after="40"/>
              <w:ind w:left="0"/>
            </w:pPr>
            <w:r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4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Akapitzlist"/>
              <w:tabs>
                <w:tab w:val="left" w:pos="459"/>
              </w:tabs>
              <w:spacing w:before="120" w:after="40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54542F" w:rsidTr="0054542F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487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Akapitzlist"/>
              <w:tabs>
                <w:tab w:val="left" w:pos="459"/>
              </w:tabs>
              <w:spacing w:after="40"/>
              <w:ind w:left="0"/>
            </w:pPr>
            <w:r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4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Akapitzlist"/>
              <w:tabs>
                <w:tab w:val="left" w:pos="459"/>
              </w:tabs>
              <w:spacing w:before="120" w:after="40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54542F" w:rsidTr="0054542F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87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Akapitzlist"/>
              <w:tabs>
                <w:tab w:val="left" w:pos="459"/>
              </w:tabs>
              <w:spacing w:after="40"/>
              <w:ind w:left="0"/>
            </w:pPr>
            <w:r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4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Akapitzlist"/>
              <w:tabs>
                <w:tab w:val="left" w:pos="459"/>
              </w:tabs>
              <w:spacing w:before="120" w:after="40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54542F" w:rsidTr="0054542F">
        <w:tblPrEx>
          <w:tblCellMar>
            <w:top w:w="0" w:type="dxa"/>
            <w:bottom w:w="0" w:type="dxa"/>
          </w:tblCellMar>
        </w:tblPrEx>
        <w:trPr>
          <w:trHeight w:val="1462"/>
        </w:trPr>
        <w:tc>
          <w:tcPr>
            <w:tcW w:w="487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Pr="002A559D" w:rsidRDefault="0054542F" w:rsidP="003E088B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559D">
              <w:rPr>
                <w:rFonts w:asciiTheme="minorHAnsi" w:hAnsiTheme="minorHAnsi" w:cstheme="minorHAnsi"/>
                <w:sz w:val="20"/>
                <w:szCs w:val="20"/>
              </w:rPr>
              <w:t xml:space="preserve">Osoba odpowiedzialna za kontakty </w:t>
            </w:r>
            <w:r w:rsidRPr="002A559D">
              <w:rPr>
                <w:rFonts w:asciiTheme="minorHAnsi" w:hAnsiTheme="minorHAnsi" w:cstheme="minorHAnsi"/>
                <w:sz w:val="20"/>
                <w:szCs w:val="20"/>
              </w:rPr>
              <w:br/>
              <w:t>z Zamawiającym:</w:t>
            </w:r>
          </w:p>
        </w:tc>
        <w:tc>
          <w:tcPr>
            <w:tcW w:w="4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54542F" w:rsidRDefault="0054542F" w:rsidP="003E088B">
            <w:pPr>
              <w:pStyle w:val="Akapitzlist"/>
              <w:tabs>
                <w:tab w:val="left" w:pos="459"/>
              </w:tabs>
              <w:spacing w:after="40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54542F" w:rsidRDefault="0054542F" w:rsidP="003E088B">
            <w:pPr>
              <w:pStyle w:val="Akapitzlist"/>
              <w:tabs>
                <w:tab w:val="left" w:pos="459"/>
              </w:tabs>
              <w:spacing w:after="40"/>
              <w:ind w:left="0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:................................................................</w:t>
            </w:r>
          </w:p>
        </w:tc>
      </w:tr>
      <w:tr w:rsidR="0054542F" w:rsidTr="0054542F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4870" w:type="dxa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Pr="002A559D" w:rsidRDefault="0054542F" w:rsidP="003E088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559D">
              <w:rPr>
                <w:rFonts w:asciiTheme="minorHAnsi" w:hAnsiTheme="minorHAnsi" w:cstheme="minorHAnsi"/>
                <w:sz w:val="20"/>
                <w:szCs w:val="20"/>
              </w:rPr>
              <w:t>Numer wpisu w rejestrze biegłych rewidentów lub na liście firm audytorskich</w:t>
            </w:r>
          </w:p>
        </w:tc>
        <w:tc>
          <w:tcPr>
            <w:tcW w:w="4829" w:type="dxa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</w:t>
            </w:r>
          </w:p>
        </w:tc>
      </w:tr>
      <w:tr w:rsidR="0054542F" w:rsidTr="0054542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699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Akapitzlist"/>
              <w:tabs>
                <w:tab w:val="left" w:pos="459"/>
              </w:tabs>
              <w:spacing w:after="40"/>
              <w:ind w:left="0"/>
            </w:pPr>
            <w:r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54542F" w:rsidTr="0054542F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487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Akapitzlist"/>
              <w:tabs>
                <w:tab w:val="left" w:pos="459"/>
              </w:tabs>
              <w:spacing w:after="40"/>
              <w:ind w:left="0"/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4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Akapitzlist"/>
              <w:tabs>
                <w:tab w:val="left" w:pos="459"/>
              </w:tabs>
              <w:spacing w:before="120" w:after="40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54542F" w:rsidTr="0054542F">
        <w:tblPrEx>
          <w:tblCellMar>
            <w:top w:w="0" w:type="dxa"/>
            <w:bottom w:w="0" w:type="dxa"/>
          </w:tblCellMar>
        </w:tblPrEx>
        <w:trPr>
          <w:trHeight w:val="1846"/>
        </w:trPr>
        <w:tc>
          <w:tcPr>
            <w:tcW w:w="487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Akapitzlist"/>
              <w:tabs>
                <w:tab w:val="left" w:pos="459"/>
              </w:tabs>
              <w:spacing w:after="40"/>
              <w:ind w:left="0"/>
            </w:pPr>
            <w:r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4829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Akapitzlist"/>
              <w:tabs>
                <w:tab w:val="left" w:pos="459"/>
              </w:tabs>
              <w:spacing w:after="40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54542F" w:rsidRDefault="0054542F" w:rsidP="003E088B">
            <w:pPr>
              <w:pStyle w:val="Akapitzlist"/>
              <w:tabs>
                <w:tab w:val="left" w:pos="459"/>
              </w:tabs>
              <w:spacing w:after="40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54542F" w:rsidRDefault="0054542F" w:rsidP="0054542F">
      <w:pPr>
        <w:pStyle w:val="Standard"/>
        <w:spacing w:after="0"/>
        <w:jc w:val="both"/>
        <w:rPr>
          <w:rFonts w:cs="Calibri"/>
          <w:b/>
          <w:smallCaps/>
        </w:rPr>
      </w:pPr>
    </w:p>
    <w:p w:rsidR="0054542F" w:rsidRDefault="0054542F" w:rsidP="0054542F">
      <w:pPr>
        <w:pStyle w:val="Standard"/>
        <w:spacing w:after="0"/>
        <w:ind w:left="68"/>
        <w:jc w:val="both"/>
        <w:rPr>
          <w:rFonts w:cs="Calibri"/>
          <w:b/>
          <w:smallCaps/>
        </w:rPr>
      </w:pPr>
      <w:r>
        <w:rPr>
          <w:rFonts w:cs="Calibri"/>
          <w:b/>
          <w:smallCaps/>
        </w:rPr>
        <w:lastRenderedPageBreak/>
        <w:t>Wykonawca oferuje realizację zamówienia na warunkach okre</w:t>
      </w:r>
      <w:r>
        <w:rPr>
          <w:rFonts w:eastAsia="TimesNewRoman" w:cs="Calibri"/>
          <w:b/>
          <w:smallCaps/>
        </w:rPr>
        <w:t>ś</w:t>
      </w:r>
      <w:r>
        <w:rPr>
          <w:rFonts w:cs="Calibri"/>
          <w:b/>
          <w:smallCaps/>
        </w:rPr>
        <w:t>lonych w zapytaniu ofertowym  za cenę:</w:t>
      </w:r>
    </w:p>
    <w:p w:rsidR="0054542F" w:rsidRDefault="0054542F" w:rsidP="0054542F">
      <w:pPr>
        <w:pStyle w:val="Standard"/>
        <w:spacing w:after="0"/>
        <w:ind w:left="68"/>
        <w:jc w:val="both"/>
      </w:pPr>
    </w:p>
    <w:tbl>
      <w:tblPr>
        <w:tblW w:w="983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9"/>
        <w:gridCol w:w="15"/>
        <w:gridCol w:w="4248"/>
        <w:gridCol w:w="1645"/>
        <w:gridCol w:w="1634"/>
        <w:gridCol w:w="1657"/>
      </w:tblGrid>
      <w:tr w:rsidR="0054542F" w:rsidTr="0054542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Standard"/>
              <w:spacing w:before="120" w:after="120"/>
              <w:jc w:val="center"/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4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Standard"/>
              <w:spacing w:before="120" w:after="120"/>
              <w:jc w:val="center"/>
            </w:pPr>
            <w:r>
              <w:rPr>
                <w:rFonts w:cs="Calibri"/>
                <w:b/>
              </w:rPr>
              <w:t>Przedmiot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Standard"/>
              <w:spacing w:before="120" w:after="120"/>
              <w:jc w:val="center"/>
            </w:pPr>
            <w:r>
              <w:rPr>
                <w:rFonts w:cs="Calibri"/>
                <w:b/>
              </w:rPr>
              <w:t>Netto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Standard"/>
              <w:spacing w:before="120" w:after="120"/>
              <w:jc w:val="center"/>
            </w:pPr>
            <w:r>
              <w:rPr>
                <w:rFonts w:cs="Calibri"/>
                <w:b/>
              </w:rPr>
              <w:t>kwota VAT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Standard"/>
              <w:spacing w:before="120" w:after="120"/>
              <w:jc w:val="center"/>
            </w:pPr>
            <w:r>
              <w:rPr>
                <w:rFonts w:cs="Calibri"/>
                <w:b/>
              </w:rPr>
              <w:t>Brutto</w:t>
            </w:r>
          </w:p>
        </w:tc>
      </w:tr>
      <w:tr w:rsidR="0054542F" w:rsidTr="0054542F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Pr="0054542F" w:rsidRDefault="0054542F" w:rsidP="003E088B">
            <w:pPr>
              <w:pStyle w:val="NormalnyWeb"/>
              <w:widowControl w:val="0"/>
              <w:shd w:val="clear" w:color="auto" w:fill="FFFFFF"/>
              <w:spacing w:before="0" w:after="2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542F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Przeprowadzenie badania sprawozdania finansowego Kartuskiego Przedsiębiorstwa Wodociągów i Kanalizacji Sp. z o. o. za rok 2020 i 2021</w:t>
            </w:r>
            <w:r w:rsidRPr="0054542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”.</w:t>
            </w:r>
          </w:p>
          <w:p w:rsidR="0054542F" w:rsidRPr="0054542F" w:rsidRDefault="0054542F" w:rsidP="003E088B">
            <w:pPr>
              <w:pStyle w:val="Standard"/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Pr="0054542F" w:rsidRDefault="0054542F" w:rsidP="003E088B">
            <w:pPr>
              <w:pStyle w:val="Standard"/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Pr="0054542F" w:rsidRDefault="0054542F" w:rsidP="003E088B">
            <w:pPr>
              <w:pStyle w:val="Standard"/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Pr="0054542F" w:rsidRDefault="0054542F" w:rsidP="003E088B">
            <w:pPr>
              <w:pStyle w:val="Standard"/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4542F" w:rsidTr="0054542F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Pr="0054542F" w:rsidRDefault="0054542F" w:rsidP="003E088B">
            <w:pPr>
              <w:pStyle w:val="NormalnyWeb"/>
              <w:widowControl w:val="0"/>
              <w:shd w:val="clear" w:color="auto" w:fill="FFFFFF"/>
              <w:spacing w:before="0" w:after="28"/>
              <w:jc w:val="both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5454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warunki płatności:</w:t>
            </w:r>
          </w:p>
        </w:tc>
        <w:tc>
          <w:tcPr>
            <w:tcW w:w="49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Pr="0054542F" w:rsidRDefault="0054542F" w:rsidP="003E088B">
            <w:pPr>
              <w:pStyle w:val="Standard"/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54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Przelew</w:t>
            </w:r>
          </w:p>
        </w:tc>
      </w:tr>
      <w:tr w:rsidR="0054542F" w:rsidTr="0054542F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Pr="0054542F" w:rsidRDefault="0054542F" w:rsidP="003E088B">
            <w:pPr>
              <w:pStyle w:val="Standard"/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54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termin p</w:t>
            </w:r>
            <w:r w:rsidRPr="005454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łatności</w:t>
            </w:r>
          </w:p>
        </w:tc>
        <w:tc>
          <w:tcPr>
            <w:tcW w:w="49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42F" w:rsidRDefault="0054542F" w:rsidP="003E088B">
            <w:pPr>
              <w:pStyle w:val="Standard"/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4542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30 dni</w:t>
            </w:r>
          </w:p>
          <w:p w:rsidR="0054542F" w:rsidRPr="0054542F" w:rsidRDefault="0054542F" w:rsidP="003E088B">
            <w:pPr>
              <w:pStyle w:val="Standard"/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54542F" w:rsidRDefault="0054542F" w:rsidP="0054542F">
      <w:pPr>
        <w:pStyle w:val="Akapitzlist"/>
        <w:widowControl w:val="0"/>
        <w:spacing w:after="120" w:line="276" w:lineRule="auto"/>
        <w:ind w:left="71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42F" w:rsidRDefault="0054542F" w:rsidP="0054542F">
      <w:pPr>
        <w:pStyle w:val="Standard"/>
        <w:widowControl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Oświadczenie Wykonawcy:</w:t>
      </w:r>
    </w:p>
    <w:p w:rsidR="0054542F" w:rsidRDefault="0054542F" w:rsidP="0054542F">
      <w:pPr>
        <w:pStyle w:val="Standard"/>
        <w:widowControl w:val="0"/>
        <w:spacing w:after="0" w:line="240" w:lineRule="auto"/>
        <w:jc w:val="both"/>
        <w:rPr>
          <w:rFonts w:cs="Calibri"/>
          <w:color w:val="000000"/>
        </w:rPr>
      </w:pPr>
    </w:p>
    <w:p w:rsidR="0054542F" w:rsidRDefault="0054542F" w:rsidP="0054542F">
      <w:pPr>
        <w:pStyle w:val="Akapitzlist"/>
        <w:widowControl w:val="0"/>
        <w:numPr>
          <w:ilvl w:val="0"/>
          <w:numId w:val="4"/>
        </w:numPr>
        <w:spacing w:after="120" w:line="276" w:lineRule="auto"/>
        <w:ind w:left="714" w:hanging="357"/>
        <w:jc w:val="both"/>
      </w:pPr>
      <w:r>
        <w:rPr>
          <w:rFonts w:ascii="Calibri" w:hAnsi="Calibri" w:cs="Calibri"/>
          <w:color w:val="000000"/>
          <w:sz w:val="22"/>
          <w:szCs w:val="22"/>
        </w:rPr>
        <w:t>Oświadczam, że zapoznałem się z zapisami zapytania ofertowego nr 1.29.2020, nie wnoszę żadnych zastrzeżeń oraz uzyskałem niezbędne informacje do przygotowania oferty.</w:t>
      </w:r>
    </w:p>
    <w:p w:rsidR="0054542F" w:rsidRDefault="0054542F" w:rsidP="0054542F">
      <w:pPr>
        <w:pStyle w:val="Akapitzlist"/>
        <w:widowControl w:val="0"/>
        <w:numPr>
          <w:ilvl w:val="0"/>
          <w:numId w:val="2"/>
        </w:numPr>
        <w:spacing w:after="120" w:line="276" w:lineRule="auto"/>
        <w:ind w:left="714" w:hanging="357"/>
        <w:jc w:val="both"/>
      </w:pPr>
      <w:r>
        <w:rPr>
          <w:rFonts w:ascii="Calibri" w:hAnsi="Calibri" w:cs="Calibri"/>
          <w:color w:val="000000"/>
          <w:sz w:val="22"/>
          <w:szCs w:val="22"/>
        </w:rPr>
        <w:t>Posiadam uprawnienia do wykonywania określonej działalności lub czynności, jeśli przepisy prawa nakładają obowiązek ich posiadania,</w:t>
      </w:r>
    </w:p>
    <w:p w:rsidR="0054542F" w:rsidRDefault="0054542F" w:rsidP="0054542F">
      <w:pPr>
        <w:pStyle w:val="Akapitzlist"/>
        <w:widowControl w:val="0"/>
        <w:numPr>
          <w:ilvl w:val="0"/>
          <w:numId w:val="2"/>
        </w:numPr>
        <w:spacing w:after="120" w:line="276" w:lineRule="auto"/>
        <w:ind w:left="714" w:hanging="357"/>
        <w:jc w:val="both"/>
      </w:pPr>
      <w:r>
        <w:rPr>
          <w:rFonts w:ascii="Calibri" w:hAnsi="Calibri" w:cs="Calibri"/>
          <w:color w:val="000000"/>
          <w:sz w:val="22"/>
          <w:szCs w:val="22"/>
        </w:rPr>
        <w:t>Posiadam wiedzę i doświadczenie niezbędne do prawidłowego wykonania zamówienia.</w:t>
      </w:r>
    </w:p>
    <w:p w:rsidR="0054542F" w:rsidRDefault="0054542F" w:rsidP="0054542F">
      <w:pPr>
        <w:pStyle w:val="Akapitzlist"/>
        <w:widowControl w:val="0"/>
        <w:numPr>
          <w:ilvl w:val="0"/>
          <w:numId w:val="2"/>
        </w:numPr>
        <w:spacing w:after="120" w:line="276" w:lineRule="auto"/>
        <w:ind w:left="714" w:hanging="357"/>
        <w:jc w:val="both"/>
      </w:pPr>
      <w:r>
        <w:rPr>
          <w:rFonts w:ascii="Calibri" w:hAnsi="Calibri" w:cs="Calibri"/>
          <w:color w:val="000000"/>
          <w:sz w:val="22"/>
          <w:szCs w:val="22"/>
        </w:rPr>
        <w:t>Dysponuję odpowiednim potencjałem technicznym oraz osobami zdolnymi do wykonania zamówienia.</w:t>
      </w:r>
    </w:p>
    <w:p w:rsidR="0054542F" w:rsidRDefault="0054542F" w:rsidP="0054542F">
      <w:pPr>
        <w:pStyle w:val="Akapitzlist"/>
        <w:widowControl w:val="0"/>
        <w:numPr>
          <w:ilvl w:val="0"/>
          <w:numId w:val="2"/>
        </w:numPr>
        <w:spacing w:after="120" w:line="276" w:lineRule="auto"/>
        <w:ind w:left="714" w:hanging="357"/>
        <w:jc w:val="both"/>
      </w:pPr>
      <w:r>
        <w:rPr>
          <w:rFonts w:ascii="Calibri" w:hAnsi="Calibri" w:cs="Calibri"/>
          <w:color w:val="000000"/>
          <w:sz w:val="22"/>
          <w:szCs w:val="22"/>
        </w:rPr>
        <w:t>Oświadczam, że nie zalegam z uiszczaniem podatków oraz  opłacaniem składek na ubezpieczenie społeczne i zdrowotne, Fundusz Pracy, Państwowy Fundusz Rehabilitacji Osób Niepełnosprawnych lub innych należności wymaganych odrębnymi ustawami.</w:t>
      </w:r>
    </w:p>
    <w:p w:rsidR="0054542F" w:rsidRDefault="0054542F" w:rsidP="0054542F">
      <w:pPr>
        <w:pStyle w:val="Standard"/>
        <w:widowControl w:val="0"/>
        <w:spacing w:after="0" w:line="240" w:lineRule="auto"/>
        <w:ind w:left="720"/>
        <w:jc w:val="both"/>
        <w:rPr>
          <w:rFonts w:cs="Calibri"/>
          <w:color w:val="000000"/>
        </w:rPr>
      </w:pPr>
    </w:p>
    <w:p w:rsidR="0054542F" w:rsidRDefault="0054542F" w:rsidP="0054542F">
      <w:pPr>
        <w:pStyle w:val="Standard"/>
        <w:widowControl w:val="0"/>
        <w:spacing w:after="0" w:line="240" w:lineRule="auto"/>
        <w:jc w:val="right"/>
      </w:pPr>
      <w:r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54542F" w:rsidRDefault="0054542F" w:rsidP="0054542F">
      <w:pPr>
        <w:pStyle w:val="Standard"/>
        <w:widowControl w:val="0"/>
        <w:spacing w:after="0" w:line="240" w:lineRule="auto"/>
        <w:jc w:val="right"/>
      </w:pPr>
      <w:r>
        <w:rPr>
          <w:rFonts w:cs="Calibri"/>
          <w:bCs/>
          <w:color w:val="000000"/>
          <w:szCs w:val="20"/>
        </w:rPr>
        <w:t>(data i czytelny podpis wykonawcy)</w:t>
      </w:r>
    </w:p>
    <w:p w:rsidR="0054542F" w:rsidRDefault="0054542F" w:rsidP="0054542F">
      <w:pPr>
        <w:pStyle w:val="Standard"/>
        <w:widowControl w:val="0"/>
        <w:spacing w:after="0" w:line="240" w:lineRule="auto"/>
        <w:jc w:val="both"/>
        <w:rPr>
          <w:rFonts w:cs="Calibri"/>
          <w:color w:val="000000"/>
        </w:rPr>
      </w:pPr>
    </w:p>
    <w:p w:rsidR="0054542F" w:rsidRDefault="0054542F" w:rsidP="0054542F">
      <w:pPr>
        <w:pStyle w:val="Standard"/>
        <w:widowControl w:val="0"/>
        <w:spacing w:after="0" w:line="240" w:lineRule="auto"/>
        <w:jc w:val="both"/>
        <w:rPr>
          <w:rFonts w:cs="Calibri"/>
          <w:color w:val="000000"/>
        </w:rPr>
      </w:pPr>
    </w:p>
    <w:p w:rsidR="0054542F" w:rsidRDefault="0054542F" w:rsidP="0054542F">
      <w:pPr>
        <w:pStyle w:val="Standard"/>
        <w:widowControl w:val="0"/>
        <w:spacing w:after="0" w:line="240" w:lineRule="auto"/>
        <w:jc w:val="both"/>
        <w:rPr>
          <w:rFonts w:cs="Calibri"/>
          <w:color w:val="000000"/>
        </w:rPr>
      </w:pPr>
    </w:p>
    <w:p w:rsidR="0054542F" w:rsidRDefault="0054542F" w:rsidP="0054542F">
      <w:pPr>
        <w:pStyle w:val="Standard"/>
        <w:widowControl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:rsidR="0054542F" w:rsidRDefault="0054542F" w:rsidP="0054542F">
      <w:pPr>
        <w:pStyle w:val="Standard"/>
        <w:spacing w:after="0" w:line="240" w:lineRule="auto"/>
      </w:pPr>
    </w:p>
    <w:p w:rsidR="0054542F" w:rsidRDefault="0054542F" w:rsidP="0054542F">
      <w:pPr>
        <w:pStyle w:val="Standard"/>
        <w:widowControl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:rsidR="000D62AB" w:rsidRDefault="000D62AB"/>
    <w:sectPr w:rsidR="000D62AB" w:rsidSect="000D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8BB"/>
    <w:multiLevelType w:val="hybridMultilevel"/>
    <w:tmpl w:val="2E0CF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B0350"/>
    <w:multiLevelType w:val="multilevel"/>
    <w:tmpl w:val="AA88B400"/>
    <w:styleLink w:val="WWNum4"/>
    <w:lvl w:ilvl="0">
      <w:start w:val="1"/>
      <w:numFmt w:val="upperLetter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03D7035"/>
    <w:multiLevelType w:val="multilevel"/>
    <w:tmpl w:val="DCF8C8A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42F"/>
    <w:rsid w:val="000D62AB"/>
    <w:rsid w:val="0054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42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542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rsid w:val="0054542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Standard"/>
    <w:rsid w:val="0054542F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WWNum4">
    <w:name w:val="WWNum4"/>
    <w:basedOn w:val="Bezlisty"/>
    <w:rsid w:val="0054542F"/>
    <w:pPr>
      <w:numPr>
        <w:numId w:val="1"/>
      </w:numPr>
    </w:pPr>
  </w:style>
  <w:style w:type="numbering" w:customStyle="1" w:styleId="WWNum8">
    <w:name w:val="WWNum8"/>
    <w:basedOn w:val="Bezlisty"/>
    <w:rsid w:val="0054542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2020-09-24T09:54:00Z</dcterms:created>
  <dcterms:modified xsi:type="dcterms:W3CDTF">2020-09-24T10:06:00Z</dcterms:modified>
</cp:coreProperties>
</file>